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5F" w:rsidRDefault="001F6498">
      <w:pPr>
        <w:rPr>
          <w:rFonts w:ascii="Liberation Serif" w:hAnsi="Liberation Serif" w:cs="Liberation Serif"/>
          <w:b/>
          <w:sz w:val="28"/>
          <w:szCs w:val="28"/>
        </w:rPr>
      </w:pPr>
      <w:r w:rsidRPr="001F6498">
        <w:rPr>
          <w:rFonts w:ascii="Liberation Serif" w:hAnsi="Liberation Serif" w:cs="Liberation Serif"/>
          <w:b/>
          <w:sz w:val="28"/>
          <w:szCs w:val="28"/>
        </w:rPr>
        <w:t>Индивидуализация образовательного процесса</w:t>
      </w:r>
      <w:r>
        <w:rPr>
          <w:rFonts w:ascii="Liberation Serif" w:hAnsi="Liberation Serif" w:cs="Liberation Serif"/>
          <w:b/>
          <w:sz w:val="28"/>
          <w:szCs w:val="28"/>
        </w:rPr>
        <w:t xml:space="preserve"> МАДОУ д</w:t>
      </w:r>
      <w:r w:rsidRPr="001F6498">
        <w:rPr>
          <w:rFonts w:ascii="Liberation Serif" w:hAnsi="Liberation Serif" w:cs="Liberation Serif"/>
          <w:b/>
          <w:sz w:val="28"/>
          <w:szCs w:val="28"/>
        </w:rPr>
        <w:t>/</w:t>
      </w:r>
      <w:r>
        <w:rPr>
          <w:rFonts w:ascii="Liberation Serif" w:hAnsi="Liberation Serif" w:cs="Liberation Serif"/>
          <w:b/>
          <w:sz w:val="28"/>
          <w:szCs w:val="28"/>
        </w:rPr>
        <w:t>с «Алёнушка»</w:t>
      </w:r>
    </w:p>
    <w:p w:rsidR="001F6498" w:rsidRDefault="001F6498" w:rsidP="001F6498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18"/>
          <w:b/>
          <w:bCs/>
          <w:i/>
          <w:iCs/>
          <w:color w:val="000000"/>
          <w:sz w:val="28"/>
          <w:szCs w:val="28"/>
        </w:rPr>
        <w:t> Индивидуализация – </w:t>
      </w:r>
      <w:r>
        <w:rPr>
          <w:rStyle w:val="c0"/>
          <w:color w:val="000000"/>
          <w:sz w:val="28"/>
          <w:szCs w:val="28"/>
        </w:rPr>
        <w:t> это деятельность взрослого (педагога) и самого воспитанника по поддержке и развитию  этого единичного, своеобразного, того, что заложено в данном индивиде от природы и что он приобрёл в индивидуальном опыте.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В общих положениях ФГОС в пункте 1.4. - раскрыты основные принципы, направленные на развитие индивидуализации дошкольного образования: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-поддержка инициативы детей в различных видах деятельности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-возрастная адекватность дошкольного образования (соответствие условий, требований, методов возрасту и особенностям развития)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1F6498">
        <w:rPr>
          <w:rStyle w:val="c5"/>
          <w:bCs/>
          <w:color w:val="000000"/>
          <w:sz w:val="28"/>
          <w:szCs w:val="28"/>
        </w:rPr>
        <w:t>Все педагоги ОУ работают с Целью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создания всех </w:t>
      </w:r>
      <w:r>
        <w:rPr>
          <w:rStyle w:val="c0"/>
          <w:color w:val="000000"/>
          <w:sz w:val="28"/>
          <w:szCs w:val="28"/>
        </w:rPr>
        <w:t xml:space="preserve"> условий индивидуализации образовательных отношений, обеспечивающих возможность социального самоопределения ребенка, самостоятельности и инициативности.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Одним из условий ФГОС </w:t>
      </w:r>
      <w:proofErr w:type="gramStart"/>
      <w:r>
        <w:rPr>
          <w:rStyle w:val="c0"/>
          <w:color w:val="000000"/>
          <w:sz w:val="28"/>
          <w:szCs w:val="28"/>
        </w:rPr>
        <w:t>ДО является</w:t>
      </w:r>
      <w:proofErr w:type="gramEnd"/>
      <w:r>
        <w:rPr>
          <w:rStyle w:val="c0"/>
          <w:color w:val="000000"/>
          <w:sz w:val="28"/>
          <w:szCs w:val="28"/>
        </w:rPr>
        <w:t xml:space="preserve"> поддержка индивидуальности и инициативы детей. Таким образом</w:t>
      </w:r>
      <w:r>
        <w:rPr>
          <w:rStyle w:val="c0"/>
          <w:color w:val="000000"/>
          <w:sz w:val="28"/>
          <w:szCs w:val="28"/>
        </w:rPr>
        <w:t>, образовательный процесс в МАДОУ д/с «Алёнушка» мы строим</w:t>
      </w:r>
      <w:r>
        <w:rPr>
          <w:rStyle w:val="c0"/>
          <w:color w:val="000000"/>
          <w:sz w:val="28"/>
          <w:szCs w:val="28"/>
        </w:rPr>
        <w:t xml:space="preserve"> с учетом индивидуальных особенностей каждого ребен</w:t>
      </w:r>
      <w:r>
        <w:rPr>
          <w:rStyle w:val="c0"/>
          <w:color w:val="000000"/>
          <w:sz w:val="28"/>
          <w:szCs w:val="28"/>
        </w:rPr>
        <w:t>ка. Индивидуализация достигаем</w:t>
      </w:r>
      <w:r>
        <w:rPr>
          <w:rStyle w:val="c0"/>
          <w:color w:val="000000"/>
          <w:sz w:val="28"/>
          <w:szCs w:val="28"/>
        </w:rPr>
        <w:t xml:space="preserve"> за счет учета наличного уровня развития каждого ребенка и планирования соответствующих видов деятельности, которые гарантировали бы каждому ребенку возможность добит</w:t>
      </w:r>
      <w:r>
        <w:rPr>
          <w:rStyle w:val="c0"/>
          <w:color w:val="000000"/>
          <w:sz w:val="28"/>
          <w:szCs w:val="28"/>
        </w:rPr>
        <w:t>ься успеха. Для этого мы владеем всесторонней информацией</w:t>
      </w:r>
      <w:r>
        <w:rPr>
          <w:rStyle w:val="c0"/>
          <w:color w:val="000000"/>
          <w:sz w:val="28"/>
          <w:szCs w:val="28"/>
        </w:rPr>
        <w:t xml:space="preserve"> о развитии ребенка, включая здоровье, уровень физического и эмоционального, а также когнит</w:t>
      </w:r>
      <w:r>
        <w:rPr>
          <w:rStyle w:val="c0"/>
          <w:color w:val="000000"/>
          <w:sz w:val="28"/>
          <w:szCs w:val="28"/>
        </w:rPr>
        <w:t>ивного развития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 В</w:t>
      </w:r>
      <w:r>
        <w:rPr>
          <w:rStyle w:val="c0"/>
          <w:color w:val="000000"/>
          <w:sz w:val="28"/>
          <w:szCs w:val="28"/>
        </w:rPr>
        <w:t>оспитатель наблюдает за ребенком, определяет, на какой стадии тот находится в наиболее существенных областях развития, и в соответствии с этим предпринимает те или иные действия.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 xml:space="preserve">асписание жизнедеятельности группы учитывает потребности каждого ребенка, как в активном действии, так и в отдыхе. Это значит, что все материалы и оборудование, которые находятся в группе, ее интерьер способствуют развитию каждого из детей, и что предлагаемые виды деятельности учитывают разброс уровней развития разных детей. Это также означает, что задания подаются таким образом, чтобы они представляли некий вызов, и вместе </w:t>
      </w:r>
      <w:r w:rsidRPr="001F6498">
        <w:rPr>
          <w:rStyle w:val="c0"/>
          <w:rFonts w:ascii="Liberation Serif" w:hAnsi="Liberation Serif" w:cs="Liberation Serif"/>
          <w:color w:val="000000"/>
          <w:sz w:val="28"/>
          <w:szCs w:val="28"/>
        </w:rPr>
        <w:t>с тем, чтобы каждый ребенок мог в результате пережить чувство успеха.</w:t>
      </w:r>
      <w:r w:rsidRPr="001F6498">
        <w:rPr>
          <w:rFonts w:ascii="Liberation Serif" w:hAnsi="Liberation Serif" w:cs="Liberation Serif"/>
          <w:color w:val="000000"/>
          <w:sz w:val="28"/>
          <w:szCs w:val="28"/>
        </w:rPr>
        <w:t xml:space="preserve"> Потому что, </w:t>
      </w:r>
      <w:r w:rsidRPr="001F6498">
        <w:rPr>
          <w:rStyle w:val="c0"/>
          <w:rFonts w:ascii="Liberation Serif" w:hAnsi="Liberation Serif" w:cs="Liberation Serif"/>
          <w:color w:val="000000"/>
          <w:sz w:val="28"/>
          <w:szCs w:val="28"/>
        </w:rPr>
        <w:t>чем более индивидуален подход, тем более гладко проходит реализация программы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Индивидуализация образования основана на поддержке детей в развитии их потенциальных возможностей, стимулировании стремления детей самостоятельно ставить цели и достигать их в процессе познания. Внимания педагогов направлено на обеспечение активного участия ребенка в учебном процессе. Все дети, в том числе и типично развивающиеся, обладают </w:t>
      </w:r>
      <w:r>
        <w:rPr>
          <w:rStyle w:val="c0"/>
          <w:color w:val="000000"/>
          <w:sz w:val="28"/>
          <w:szCs w:val="28"/>
        </w:rPr>
        <w:lastRenderedPageBreak/>
        <w:t>индивидуальными особенностями, которые педагогу следует выявлять и учитывать, чтобы обеспечить оптимизацию процесса обучения и развития. Внимательно наблюдая за детьми и выявляя их интересы и сильные стороны, взрослые помогают детям решать их проблемы такими путями, которые бы соответствовали их индивидуальному стилю развития</w:t>
      </w:r>
    </w:p>
    <w:p w:rsidR="001F6498" w:rsidRDefault="00DE7B24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Педагоги используют один из важнейших </w:t>
      </w:r>
      <w:r w:rsidR="001F6498">
        <w:rPr>
          <w:rStyle w:val="c0"/>
          <w:color w:val="000000"/>
          <w:sz w:val="28"/>
          <w:szCs w:val="28"/>
        </w:rPr>
        <w:t xml:space="preserve"> методов планирования индивидуализации обучения </w:t>
      </w:r>
      <w:r>
        <w:rPr>
          <w:rStyle w:val="c0"/>
          <w:color w:val="000000"/>
          <w:sz w:val="28"/>
          <w:szCs w:val="28"/>
        </w:rPr>
        <w:t xml:space="preserve">– цикла </w:t>
      </w:r>
      <w:proofErr w:type="gramStart"/>
      <w:r w:rsidR="001F6498">
        <w:rPr>
          <w:rStyle w:val="c0"/>
          <w:color w:val="000000"/>
          <w:sz w:val="28"/>
          <w:szCs w:val="28"/>
        </w:rPr>
        <w:t>обучения по принципу</w:t>
      </w:r>
      <w:proofErr w:type="gramEnd"/>
      <w:r w:rsidR="001F6498">
        <w:rPr>
          <w:rStyle w:val="c0"/>
          <w:color w:val="000000"/>
          <w:sz w:val="28"/>
          <w:szCs w:val="28"/>
        </w:rPr>
        <w:t xml:space="preserve"> реагирования. Если цели не были достигнуты – пересматриваются условия. Иногда этот цикл происходит неформально и быстро; иногда он происходит с большими усилиями и долго.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Работа в небольших группах является еще одним методом индивидуализации обучения. Любая самостоятельно выбираемая детьми или организованная взрослыми деятельность может выполняться в небольших подгруппах. Подгруппы из четырех-пяти детей и одного взрослого являются наиболее эффективными для занятий, связанных, например, с поисково-практическими исследовательскими действиями или другими видами действий, требующими повышенной включенности. Этот вид деятельности может быть повторен несколько раз так, чтобы все желающие могли иметь возможность поучаствовать в нем. Это позволяет взрослым помочь и нуждающимся в помощи детям, и стимулировать более способных детей к самостоятельным действиям.</w:t>
      </w:r>
    </w:p>
    <w:p w:rsidR="00DE7B24" w:rsidRDefault="001F6498" w:rsidP="001F6498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Следующим методом планирования индивидуализации обучения является обеспечение гибкости в ходе осуществления деятельности. Например, во время лепки дети планировали вылепить</w:t>
      </w:r>
      <w:r w:rsidR="00DE7B24">
        <w:rPr>
          <w:rStyle w:val="c0"/>
          <w:color w:val="000000"/>
          <w:sz w:val="28"/>
          <w:szCs w:val="28"/>
        </w:rPr>
        <w:t xml:space="preserve"> из глины животных. Работа  </w:t>
      </w:r>
      <w:r>
        <w:rPr>
          <w:rStyle w:val="c0"/>
          <w:color w:val="000000"/>
          <w:sz w:val="28"/>
          <w:szCs w:val="28"/>
        </w:rPr>
        <w:t xml:space="preserve"> </w:t>
      </w:r>
      <w:r w:rsidR="00DE7B24">
        <w:rPr>
          <w:rStyle w:val="c0"/>
          <w:color w:val="000000"/>
          <w:sz w:val="28"/>
          <w:szCs w:val="28"/>
        </w:rPr>
        <w:t xml:space="preserve">строится </w:t>
      </w:r>
      <w:r>
        <w:rPr>
          <w:rStyle w:val="c0"/>
          <w:color w:val="000000"/>
          <w:sz w:val="28"/>
          <w:szCs w:val="28"/>
        </w:rPr>
        <w:t xml:space="preserve"> таким образом, что дети получают возможность выбора: какого животного будет лепить каждый из них; из какого материала (пластилин разных цветов, цветное тесто, глина, бумажная масса и пр.). Задача педагога – помочь тем, кому трудно начать работу самостоятельно. Одним он может помочь словами, других приободрить, третьим окажет физическую помощь, если они в ней нуждаются. Более способные дети могут сделать много различных животных, причем такой сложности, как они </w:t>
      </w:r>
      <w:r w:rsidR="00DE7B24">
        <w:rPr>
          <w:rStyle w:val="c0"/>
          <w:color w:val="000000"/>
          <w:sz w:val="28"/>
          <w:szCs w:val="28"/>
        </w:rPr>
        <w:t>желают. Далее воспитатель помогает</w:t>
      </w:r>
      <w:r>
        <w:rPr>
          <w:rStyle w:val="c0"/>
          <w:color w:val="000000"/>
          <w:sz w:val="28"/>
          <w:szCs w:val="28"/>
        </w:rPr>
        <w:t xml:space="preserve"> сделать макет леса, чтобы создать целостную композицию.</w:t>
      </w:r>
      <w:r w:rsidR="00DE7B24">
        <w:rPr>
          <w:rStyle w:val="c0"/>
          <w:color w:val="000000"/>
          <w:sz w:val="28"/>
          <w:szCs w:val="28"/>
        </w:rPr>
        <w:t xml:space="preserve"> В ходе работы воспитатель  задаёт</w:t>
      </w:r>
      <w:r>
        <w:rPr>
          <w:rStyle w:val="c0"/>
          <w:color w:val="000000"/>
          <w:sz w:val="28"/>
          <w:szCs w:val="28"/>
        </w:rPr>
        <w:t xml:space="preserve"> вопросы разной направ</w:t>
      </w:r>
      <w:r w:rsidR="00DE7B24">
        <w:rPr>
          <w:rStyle w:val="c0"/>
          <w:color w:val="000000"/>
          <w:sz w:val="28"/>
          <w:szCs w:val="28"/>
        </w:rPr>
        <w:t xml:space="preserve">ленности и сложности, предлагает </w:t>
      </w:r>
      <w:r>
        <w:rPr>
          <w:rStyle w:val="c0"/>
          <w:color w:val="000000"/>
          <w:sz w:val="28"/>
          <w:szCs w:val="28"/>
        </w:rPr>
        <w:t xml:space="preserve"> разные варианты выполнения действий и идеи по использованию готовых фигурок. Вместо того чтобы прямо указывать детям, что и как они должны делать, педагог помогает сделать то, что хотят сами дети. Этот подход обеспечивает структуру отношени</w:t>
      </w:r>
      <w:r w:rsidR="00DE7B24">
        <w:rPr>
          <w:rStyle w:val="c0"/>
          <w:color w:val="000000"/>
          <w:sz w:val="28"/>
          <w:szCs w:val="28"/>
        </w:rPr>
        <w:t xml:space="preserve">й, при помощи которой дети </w:t>
      </w:r>
      <w:proofErr w:type="gramStart"/>
      <w:r w:rsidR="00DE7B24">
        <w:rPr>
          <w:rStyle w:val="c0"/>
          <w:color w:val="000000"/>
          <w:sz w:val="28"/>
          <w:szCs w:val="28"/>
        </w:rPr>
        <w:t>м</w:t>
      </w:r>
      <w:proofErr w:type="gramEnd"/>
      <w:r w:rsidR="00DE7B24">
        <w:rPr>
          <w:rStyle w:val="c0"/>
          <w:color w:val="000000"/>
          <w:sz w:val="28"/>
          <w:szCs w:val="28"/>
        </w:rPr>
        <w:t xml:space="preserve"> сохраняют</w:t>
      </w:r>
      <w:r>
        <w:rPr>
          <w:rStyle w:val="c0"/>
          <w:color w:val="000000"/>
          <w:sz w:val="28"/>
          <w:szCs w:val="28"/>
        </w:rPr>
        <w:t xml:space="preserve"> самостоятельность, а</w:t>
      </w:r>
      <w:r w:rsidR="00DE7B24">
        <w:rPr>
          <w:rStyle w:val="c0"/>
          <w:color w:val="000000"/>
          <w:sz w:val="28"/>
          <w:szCs w:val="28"/>
        </w:rPr>
        <w:t xml:space="preserve"> педагог при необходимости  своевременно реагируют </w:t>
      </w:r>
      <w:r>
        <w:rPr>
          <w:rStyle w:val="c0"/>
          <w:color w:val="000000"/>
          <w:sz w:val="28"/>
          <w:szCs w:val="28"/>
        </w:rPr>
        <w:t>на их индивидуальные желания и потребности</w:t>
      </w:r>
      <w:r w:rsidR="00DE7B24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Такая вариантность создает оптимальные возможности для индивидуализации обучения и учения, поскольку использование различных материалов предполагает естественную индивидуализацию. </w:t>
      </w:r>
    </w:p>
    <w:p w:rsidR="001F6498" w:rsidRDefault="001F6498" w:rsidP="00857F8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Обстановка</w:t>
      </w:r>
      <w:r w:rsidR="00DE7B24">
        <w:rPr>
          <w:rStyle w:val="c0"/>
          <w:color w:val="000000"/>
          <w:sz w:val="28"/>
          <w:szCs w:val="28"/>
        </w:rPr>
        <w:t xml:space="preserve"> (РППС)</w:t>
      </w:r>
      <w:r>
        <w:rPr>
          <w:rStyle w:val="c0"/>
          <w:color w:val="000000"/>
          <w:sz w:val="28"/>
          <w:szCs w:val="28"/>
        </w:rPr>
        <w:t xml:space="preserve">, ориентированная на ребенка, способствует индивидуализации обучения. Оборудование, материалы и планировка </w:t>
      </w:r>
      <w:r>
        <w:rPr>
          <w:rStyle w:val="c0"/>
          <w:color w:val="000000"/>
          <w:sz w:val="28"/>
          <w:szCs w:val="28"/>
        </w:rPr>
        <w:lastRenderedPageBreak/>
        <w:t xml:space="preserve">группы работают на развитие каждого ребенка. Дети сами осуществляют индивидуализацию, когда они выбирают определенный центр активности или берут головоломку, в которой требуется сложить картинку из пяти частей, а не из двенадцати. Индивидуализация также предполагает, что воспитатель придумывает такие виды деятельности, которые представляют некий вызов, но позволяют каждому ребенку добиться успеха. 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С целью индивидуализации педагогического процесса используются компонент</w:t>
      </w:r>
      <w:r w:rsidR="00857F8C">
        <w:rPr>
          <w:rStyle w:val="c0"/>
          <w:color w:val="000000"/>
          <w:sz w:val="28"/>
          <w:szCs w:val="28"/>
        </w:rPr>
        <w:t xml:space="preserve">ы детской субкультуры. В группах  работают </w:t>
      </w:r>
      <w:r>
        <w:rPr>
          <w:rStyle w:val="c0"/>
          <w:color w:val="000000"/>
          <w:sz w:val="28"/>
          <w:szCs w:val="28"/>
        </w:rPr>
        <w:t xml:space="preserve"> стенд или уголок «Мое настроение», «Уголок именинника».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В центре «Мои достижения» или «Я научился» </w:t>
      </w:r>
      <w:proofErr w:type="gramStart"/>
      <w:r>
        <w:rPr>
          <w:rStyle w:val="c0"/>
          <w:color w:val="000000"/>
          <w:sz w:val="28"/>
          <w:szCs w:val="28"/>
        </w:rPr>
        <w:t>воспитатель совместно с ребенком фиксируют</w:t>
      </w:r>
      <w:proofErr w:type="gramEnd"/>
      <w:r>
        <w:rPr>
          <w:rStyle w:val="c0"/>
          <w:color w:val="000000"/>
          <w:sz w:val="28"/>
          <w:szCs w:val="28"/>
        </w:rPr>
        <w:t xml:space="preserve"> его достижения.</w:t>
      </w:r>
    </w:p>
    <w:p w:rsidR="001F6498" w:rsidRDefault="001F6498" w:rsidP="001F6498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Иными словами, группа насыщена постоянными и временными компонентами детской субкультуры, помогающими дошкольникам глубже познать и раскрыть свои возможности и возможности сверстников, освоить социальные роли и взаимоотношения, партнерство, уяснить ценности окружающего мира и адаптироваться в социальном мире.</w:t>
      </w:r>
    </w:p>
    <w:p w:rsidR="001F6498" w:rsidRDefault="001F6498" w:rsidP="001F6498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>Таким образо</w:t>
      </w:r>
      <w:r w:rsidR="00857F8C">
        <w:rPr>
          <w:rStyle w:val="c0"/>
          <w:color w:val="000000"/>
          <w:sz w:val="28"/>
          <w:szCs w:val="28"/>
        </w:rPr>
        <w:t>м, образовательный процесс в МАДОУ д/с «Алёнушка</w:t>
      </w:r>
      <w:bookmarkStart w:id="0" w:name="_GoBack"/>
      <w:bookmarkEnd w:id="0"/>
      <w:r w:rsidR="00857F8C">
        <w:rPr>
          <w:rStyle w:val="c0"/>
          <w:color w:val="000000"/>
          <w:sz w:val="28"/>
          <w:szCs w:val="28"/>
        </w:rPr>
        <w:t>»</w:t>
      </w:r>
      <w:r>
        <w:rPr>
          <w:rStyle w:val="c0"/>
          <w:color w:val="000000"/>
          <w:sz w:val="28"/>
          <w:szCs w:val="28"/>
        </w:rPr>
        <w:t xml:space="preserve"> строится  с учетом индивидуальных особенностей каждого ребенка, соблюдать принцип индивидуализации педагогического процесса.</w:t>
      </w:r>
    </w:p>
    <w:p w:rsidR="001F6498" w:rsidRPr="001F6498" w:rsidRDefault="001F6498">
      <w:pPr>
        <w:rPr>
          <w:rFonts w:ascii="Liberation Serif" w:hAnsi="Liberation Serif" w:cs="Liberation Serif"/>
          <w:b/>
          <w:sz w:val="28"/>
          <w:szCs w:val="28"/>
        </w:rPr>
      </w:pPr>
    </w:p>
    <w:sectPr w:rsidR="001F6498" w:rsidRPr="001F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C1"/>
    <w:rsid w:val="001F6498"/>
    <w:rsid w:val="00857F8C"/>
    <w:rsid w:val="00A3535F"/>
    <w:rsid w:val="00DE7B24"/>
    <w:rsid w:val="00E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6498"/>
  </w:style>
  <w:style w:type="character" w:customStyle="1" w:styleId="c0">
    <w:name w:val="c0"/>
    <w:basedOn w:val="a0"/>
    <w:rsid w:val="001F6498"/>
  </w:style>
  <w:style w:type="character" w:customStyle="1" w:styleId="c18">
    <w:name w:val="c18"/>
    <w:basedOn w:val="a0"/>
    <w:rsid w:val="001F6498"/>
  </w:style>
  <w:style w:type="paragraph" w:customStyle="1" w:styleId="c2">
    <w:name w:val="c2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6498"/>
  </w:style>
  <w:style w:type="paragraph" w:customStyle="1" w:styleId="c12">
    <w:name w:val="c12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498"/>
  </w:style>
  <w:style w:type="paragraph" w:customStyle="1" w:styleId="c8">
    <w:name w:val="c8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6498"/>
  </w:style>
  <w:style w:type="paragraph" w:customStyle="1" w:styleId="c17">
    <w:name w:val="c17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4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F6498"/>
  </w:style>
  <w:style w:type="character" w:customStyle="1" w:styleId="c0">
    <w:name w:val="c0"/>
    <w:basedOn w:val="a0"/>
    <w:rsid w:val="001F6498"/>
  </w:style>
  <w:style w:type="character" w:customStyle="1" w:styleId="c18">
    <w:name w:val="c18"/>
    <w:basedOn w:val="a0"/>
    <w:rsid w:val="001F6498"/>
  </w:style>
  <w:style w:type="paragraph" w:customStyle="1" w:styleId="c2">
    <w:name w:val="c2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F6498"/>
  </w:style>
  <w:style w:type="paragraph" w:customStyle="1" w:styleId="c12">
    <w:name w:val="c12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498"/>
  </w:style>
  <w:style w:type="paragraph" w:customStyle="1" w:styleId="c8">
    <w:name w:val="c8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F6498"/>
  </w:style>
  <w:style w:type="paragraph" w:customStyle="1" w:styleId="c17">
    <w:name w:val="c17"/>
    <w:basedOn w:val="a"/>
    <w:rsid w:val="001F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F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64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K08</dc:creator>
  <cp:keywords/>
  <dc:description/>
  <cp:lastModifiedBy>K08</cp:lastModifiedBy>
  <cp:revision>3</cp:revision>
  <dcterms:created xsi:type="dcterms:W3CDTF">2023-10-16T09:47:00Z</dcterms:created>
  <dcterms:modified xsi:type="dcterms:W3CDTF">2023-10-16T10:14:00Z</dcterms:modified>
</cp:coreProperties>
</file>