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BA" w:rsidRDefault="009B57BA" w:rsidP="009B57BA">
      <w:pPr>
        <w:shd w:val="clear" w:color="auto" w:fill="FFFFFF"/>
        <w:spacing w:after="0" w:line="288" w:lineRule="atLeast"/>
        <w:outlineLvl w:val="3"/>
        <w:rPr>
          <w:rFonts w:ascii="Arial" w:eastAsia="Times New Roman" w:hAnsi="Arial" w:cs="Arial"/>
          <w:color w:val="83A629"/>
          <w:sz w:val="39"/>
          <w:szCs w:val="39"/>
          <w:lang w:eastAsia="ru-RU"/>
        </w:rPr>
      </w:pPr>
      <w:r w:rsidRPr="009B57BA">
        <w:rPr>
          <w:rFonts w:ascii="Arial" w:eastAsia="Times New Roman" w:hAnsi="Arial" w:cs="Arial"/>
          <w:color w:val="83A629"/>
          <w:sz w:val="39"/>
          <w:szCs w:val="39"/>
          <w:lang w:eastAsia="ru-RU"/>
        </w:rPr>
        <w:fldChar w:fldCharType="begin"/>
      </w:r>
      <w:r w:rsidRPr="009B57BA">
        <w:rPr>
          <w:rFonts w:ascii="Arial" w:eastAsia="Times New Roman" w:hAnsi="Arial" w:cs="Arial"/>
          <w:color w:val="83A629"/>
          <w:sz w:val="39"/>
          <w:szCs w:val="39"/>
          <w:lang w:eastAsia="ru-RU"/>
        </w:rPr>
        <w:instrText xml:space="preserve"> HYPERLINK "https://www.maam.ru/obrazovanie/zanyatiya-besedy" \o "Беседа. Проведение бесед" </w:instrText>
      </w:r>
      <w:r w:rsidRPr="009B57BA">
        <w:rPr>
          <w:rFonts w:ascii="Arial" w:eastAsia="Times New Roman" w:hAnsi="Arial" w:cs="Arial"/>
          <w:color w:val="83A629"/>
          <w:sz w:val="39"/>
          <w:szCs w:val="39"/>
          <w:lang w:eastAsia="ru-RU"/>
        </w:rPr>
        <w:fldChar w:fldCharType="separate"/>
      </w:r>
      <w:r w:rsidRPr="009B57BA">
        <w:rPr>
          <w:rFonts w:ascii="Arial" w:eastAsia="Times New Roman" w:hAnsi="Arial" w:cs="Arial"/>
          <w:color w:val="0088BB"/>
          <w:sz w:val="39"/>
          <w:szCs w:val="39"/>
          <w:u w:val="single"/>
          <w:bdr w:val="none" w:sz="0" w:space="0" w:color="auto" w:frame="1"/>
          <w:lang w:eastAsia="ru-RU"/>
        </w:rPr>
        <w:t>Беседа Что делать</w:t>
      </w:r>
      <w:r w:rsidRPr="009B57BA">
        <w:rPr>
          <w:rFonts w:ascii="Arial" w:eastAsia="Times New Roman" w:hAnsi="Arial" w:cs="Arial"/>
          <w:color w:val="83A629"/>
          <w:sz w:val="39"/>
          <w:szCs w:val="39"/>
          <w:lang w:eastAsia="ru-RU"/>
        </w:rPr>
        <w:fldChar w:fldCharType="end"/>
      </w:r>
      <w:r w:rsidRPr="009B57BA">
        <w:rPr>
          <w:rFonts w:ascii="Arial" w:eastAsia="Times New Roman" w:hAnsi="Arial" w:cs="Arial"/>
          <w:color w:val="83A629"/>
          <w:sz w:val="39"/>
          <w:szCs w:val="39"/>
          <w:lang w:eastAsia="ru-RU"/>
        </w:rPr>
        <w:t>, если…ты потерялся?</w:t>
      </w:r>
    </w:p>
    <w:p w:rsidR="009B57BA" w:rsidRPr="009B57BA" w:rsidRDefault="009B57BA" w:rsidP="009B57BA">
      <w:pPr>
        <w:shd w:val="clear" w:color="auto" w:fill="FFFFFF"/>
        <w:spacing w:after="0" w:line="288" w:lineRule="atLeast"/>
        <w:outlineLvl w:val="3"/>
        <w:rPr>
          <w:rFonts w:ascii="Arial" w:eastAsia="Times New Roman" w:hAnsi="Arial" w:cs="Arial"/>
          <w:color w:val="83A629"/>
          <w:sz w:val="39"/>
          <w:szCs w:val="39"/>
          <w:lang w:eastAsia="ru-RU"/>
        </w:rPr>
      </w:pP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b/>
          <w:bCs/>
          <w:color w:val="111111"/>
          <w:sz w:val="28"/>
          <w:szCs w:val="28"/>
          <w:bdr w:val="none" w:sz="0" w:space="0" w:color="auto" w:frame="1"/>
          <w:lang w:eastAsia="ru-RU"/>
        </w:rPr>
        <w:t>Цель:</w:t>
      </w:r>
      <w:r w:rsidRPr="009B57BA">
        <w:rPr>
          <w:rFonts w:ascii="Times New Roman" w:eastAsia="Times New Roman" w:hAnsi="Times New Roman" w:cs="Times New Roman"/>
          <w:color w:val="111111"/>
          <w:sz w:val="28"/>
          <w:szCs w:val="28"/>
          <w:lang w:eastAsia="ru-RU"/>
        </w:rPr>
        <w:t> дать детям представления о правилах поведения на улице; учить детей правильно вести себя в ситуации, когда потерялся; способств</w:t>
      </w:r>
      <w:bookmarkStart w:id="0" w:name="_GoBack"/>
      <w:bookmarkEnd w:id="0"/>
      <w:r w:rsidRPr="009B57BA">
        <w:rPr>
          <w:rFonts w:ascii="Times New Roman" w:eastAsia="Times New Roman" w:hAnsi="Times New Roman" w:cs="Times New Roman"/>
          <w:color w:val="111111"/>
          <w:sz w:val="28"/>
          <w:szCs w:val="28"/>
          <w:lang w:eastAsia="ru-RU"/>
        </w:rPr>
        <w:t>овать развитию осторожности.</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Материал: показ презентации.</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b/>
          <w:bCs/>
          <w:color w:val="111111"/>
          <w:sz w:val="28"/>
          <w:szCs w:val="28"/>
          <w:bdr w:val="none" w:sz="0" w:space="0" w:color="auto" w:frame="1"/>
          <w:lang w:eastAsia="ru-RU"/>
        </w:rPr>
        <w:t>Ход занятия.</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 xml:space="preserve">Воспитатель: включить слайд, </w:t>
      </w:r>
      <w:proofErr w:type="gramStart"/>
      <w:r w:rsidRPr="009B57BA">
        <w:rPr>
          <w:rFonts w:ascii="Times New Roman" w:eastAsia="Times New Roman" w:hAnsi="Times New Roman" w:cs="Times New Roman"/>
          <w:color w:val="111111"/>
          <w:sz w:val="28"/>
          <w:szCs w:val="28"/>
          <w:lang w:eastAsia="ru-RU"/>
        </w:rPr>
        <w:t>на</w:t>
      </w:r>
      <w:proofErr w:type="gramEnd"/>
      <w:r w:rsidRPr="009B57BA">
        <w:rPr>
          <w:rFonts w:ascii="Times New Roman" w:eastAsia="Times New Roman" w:hAnsi="Times New Roman" w:cs="Times New Roman"/>
          <w:color w:val="111111"/>
          <w:sz w:val="28"/>
          <w:szCs w:val="28"/>
          <w:lang w:eastAsia="ru-RU"/>
        </w:rPr>
        <w:t xml:space="preserve"> </w:t>
      </w:r>
      <w:proofErr w:type="gramStart"/>
      <w:r w:rsidRPr="009B57BA">
        <w:rPr>
          <w:rFonts w:ascii="Times New Roman" w:eastAsia="Times New Roman" w:hAnsi="Times New Roman" w:cs="Times New Roman"/>
          <w:color w:val="111111"/>
          <w:sz w:val="28"/>
          <w:szCs w:val="28"/>
          <w:lang w:eastAsia="ru-RU"/>
        </w:rPr>
        <w:t>которой</w:t>
      </w:r>
      <w:proofErr w:type="gramEnd"/>
      <w:r w:rsidRPr="009B57BA">
        <w:rPr>
          <w:rFonts w:ascii="Times New Roman" w:eastAsia="Times New Roman" w:hAnsi="Times New Roman" w:cs="Times New Roman"/>
          <w:color w:val="111111"/>
          <w:sz w:val="28"/>
          <w:szCs w:val="28"/>
          <w:lang w:eastAsia="ru-RU"/>
        </w:rPr>
        <w:t xml:space="preserve"> изображен плачущий ребенок, вокруг дома, прохожие люди.</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-Как вы думаете, почему плачет ребенок?</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b/>
          <w:bCs/>
          <w:color w:val="111111"/>
          <w:sz w:val="28"/>
          <w:szCs w:val="28"/>
          <w:bdr w:val="none" w:sz="0" w:space="0" w:color="auto" w:frame="1"/>
          <w:lang w:eastAsia="ru-RU"/>
        </w:rPr>
        <w:t>Ответы детей:</w:t>
      </w:r>
      <w:r w:rsidRPr="009B57BA">
        <w:rPr>
          <w:rFonts w:ascii="Times New Roman" w:eastAsia="Times New Roman" w:hAnsi="Times New Roman" w:cs="Times New Roman"/>
          <w:color w:val="111111"/>
          <w:sz w:val="28"/>
          <w:szCs w:val="28"/>
          <w:lang w:eastAsia="ru-RU"/>
        </w:rPr>
        <w:t> (Наверное пропал его любимый друг-собака</w:t>
      </w:r>
      <w:proofErr w:type="gramStart"/>
      <w:r w:rsidRPr="009B57BA">
        <w:rPr>
          <w:rFonts w:ascii="Times New Roman" w:eastAsia="Times New Roman" w:hAnsi="Times New Roman" w:cs="Times New Roman"/>
          <w:color w:val="111111"/>
          <w:sz w:val="28"/>
          <w:szCs w:val="28"/>
          <w:lang w:eastAsia="ru-RU"/>
        </w:rPr>
        <w:t>…П</w:t>
      </w:r>
      <w:proofErr w:type="gramEnd"/>
      <w:r w:rsidRPr="009B57BA">
        <w:rPr>
          <w:rFonts w:ascii="Times New Roman" w:eastAsia="Times New Roman" w:hAnsi="Times New Roman" w:cs="Times New Roman"/>
          <w:color w:val="111111"/>
          <w:sz w:val="28"/>
          <w:szCs w:val="28"/>
          <w:lang w:eastAsia="ru-RU"/>
        </w:rPr>
        <w:t>отерял свою игрушку… А, может он, потерялся)</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b/>
          <w:bCs/>
          <w:color w:val="111111"/>
          <w:sz w:val="28"/>
          <w:szCs w:val="28"/>
          <w:bdr w:val="none" w:sz="0" w:space="0" w:color="auto" w:frame="1"/>
          <w:lang w:eastAsia="ru-RU"/>
        </w:rPr>
        <w:t>Воспитатель: </w:t>
      </w:r>
      <w:r w:rsidRPr="009B57BA">
        <w:rPr>
          <w:rFonts w:ascii="Times New Roman" w:eastAsia="Times New Roman" w:hAnsi="Times New Roman" w:cs="Times New Roman"/>
          <w:color w:val="111111"/>
          <w:sz w:val="28"/>
          <w:szCs w:val="28"/>
          <w:lang w:eastAsia="ru-RU"/>
        </w:rPr>
        <w:t>Как много народу бывает в магазинах, на улицах, на вокзале. Все двигаются в разные стороны, спешат, толкаются. Чуть зазевался – тебя уже отнесло от мамы или папы. Все вокруг такие высокие, за ними ничего не видно. И шумно очень – не перекричишь, не дозовешься родителей. А еще легко потеряться там, где плохо видно друг друга. Например, в большом магазине с высокими стеллажами. Или в парке, лесу с густыми кустами.</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Страшно? Конечно!</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Многие ребята делают вот что: от страха бегут, куда глаза глядят в надежде, что сейчас догонят родителей. А куда бежать-то не знают!</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И, может быть, бегут как раз от мамы. Она начинает искать ребенка. Она слышит, что он плачет, идет за ним – а он от нее.</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Другие дети, расстроившись, забиваются в уголок и тихонько плачут. Это тоже неправильно, родители будут искать ребенка, но из-за шума не заметят. Так можно очень долго не найтись, даже будучи совсем рядом.</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Что же делать? Просить о помощи!</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b/>
          <w:bCs/>
          <w:color w:val="111111"/>
          <w:sz w:val="28"/>
          <w:szCs w:val="28"/>
          <w:bdr w:val="none" w:sz="0" w:space="0" w:color="auto" w:frame="1"/>
          <w:lang w:eastAsia="ru-RU"/>
        </w:rPr>
        <w:t>Помни! </w:t>
      </w:r>
      <w:r w:rsidRPr="009B57BA">
        <w:rPr>
          <w:rFonts w:ascii="Times New Roman" w:eastAsia="Times New Roman" w:hAnsi="Times New Roman" w:cs="Times New Roman"/>
          <w:color w:val="111111"/>
          <w:sz w:val="28"/>
          <w:szCs w:val="28"/>
          <w:lang w:eastAsia="ru-RU"/>
        </w:rPr>
        <w:t>родители где-то рядом. Они тебя ищут. Помоги им!</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Если ты потерялся – стой на месте как вкопанный. Первым делом взрослые вернуться искать тебя туда, где тебя видели. Если вокруг сильно толкаются, постарайся выйти на открытое место или залезь на скамейку, чтобы тебя было видно.</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 xml:space="preserve">Не плачь, а громко зови </w:t>
      </w:r>
      <w:proofErr w:type="gramStart"/>
      <w:r w:rsidRPr="009B57BA">
        <w:rPr>
          <w:rFonts w:ascii="Times New Roman" w:eastAsia="Times New Roman" w:hAnsi="Times New Roman" w:cs="Times New Roman"/>
          <w:color w:val="111111"/>
          <w:sz w:val="28"/>
          <w:szCs w:val="28"/>
          <w:lang w:eastAsia="ru-RU"/>
        </w:rPr>
        <w:t>:”</w:t>
      </w:r>
      <w:proofErr w:type="gramEnd"/>
      <w:r w:rsidRPr="009B57BA">
        <w:rPr>
          <w:rFonts w:ascii="Times New Roman" w:eastAsia="Times New Roman" w:hAnsi="Times New Roman" w:cs="Times New Roman"/>
          <w:color w:val="111111"/>
          <w:sz w:val="28"/>
          <w:szCs w:val="28"/>
          <w:lang w:eastAsia="ru-RU"/>
        </w:rPr>
        <w:t>Мама я здесь!”. Все дети плачут, голоса у всех разные. Родителям легче узнать и найти тебя по голосу.</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Если тебя не нашли быстро, проси помощи у взрослых. Прежде всего, ищи человека в форме. В магазине это продавец, на улице милиционер. Если не видишь такого, подойди к какой-нибудь женщине, которая покажется тебе подходящей.</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-Ребята, а что нужно сообщить полицейскому или продавцу, чтобы вас нашли?</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b/>
          <w:bCs/>
          <w:color w:val="111111"/>
          <w:sz w:val="28"/>
          <w:szCs w:val="28"/>
          <w:bdr w:val="none" w:sz="0" w:space="0" w:color="auto" w:frame="1"/>
          <w:lang w:eastAsia="ru-RU"/>
        </w:rPr>
        <w:t>*Свою фамилию, имя.</w:t>
      </w:r>
    </w:p>
    <w:p w:rsidR="009B57BA" w:rsidRPr="009B57BA" w:rsidRDefault="009B57BA" w:rsidP="009B57BA">
      <w:pPr>
        <w:spacing w:after="0" w:line="240" w:lineRule="auto"/>
        <w:ind w:firstLine="360"/>
        <w:rPr>
          <w:rFonts w:ascii="Times New Roman" w:eastAsia="Times New Roman" w:hAnsi="Times New Roman" w:cs="Times New Roman"/>
          <w:b/>
          <w:bCs/>
          <w:color w:val="111111"/>
          <w:sz w:val="28"/>
          <w:szCs w:val="28"/>
          <w:bdr w:val="none" w:sz="0" w:space="0" w:color="auto" w:frame="1"/>
          <w:shd w:val="clear" w:color="auto" w:fill="FFFFFF"/>
          <w:lang w:eastAsia="ru-RU"/>
        </w:rPr>
      </w:pPr>
      <w:r w:rsidRPr="009B57BA">
        <w:rPr>
          <w:rFonts w:ascii="Times New Roman" w:eastAsia="Times New Roman" w:hAnsi="Times New Roman" w:cs="Times New Roman"/>
          <w:b/>
          <w:bCs/>
          <w:color w:val="111111"/>
          <w:sz w:val="28"/>
          <w:szCs w:val="28"/>
          <w:bdr w:val="none" w:sz="0" w:space="0" w:color="auto" w:frame="1"/>
          <w:shd w:val="clear" w:color="auto" w:fill="FFFFFF"/>
          <w:lang w:eastAsia="ru-RU"/>
        </w:rPr>
        <w:t>*Имя, отчество родителей.</w:t>
      </w:r>
    </w:p>
    <w:p w:rsidR="009B57BA" w:rsidRPr="009B57BA" w:rsidRDefault="009B57BA" w:rsidP="009B57BA">
      <w:pPr>
        <w:spacing w:after="0" w:line="240" w:lineRule="auto"/>
        <w:ind w:firstLine="360"/>
        <w:rPr>
          <w:rFonts w:ascii="Times New Roman" w:eastAsia="Times New Roman" w:hAnsi="Times New Roman" w:cs="Times New Roman"/>
          <w:b/>
          <w:bCs/>
          <w:color w:val="111111"/>
          <w:sz w:val="28"/>
          <w:szCs w:val="28"/>
          <w:bdr w:val="none" w:sz="0" w:space="0" w:color="auto" w:frame="1"/>
          <w:shd w:val="clear" w:color="auto" w:fill="FFFFFF"/>
          <w:lang w:eastAsia="ru-RU"/>
        </w:rPr>
      </w:pPr>
      <w:r w:rsidRPr="009B57BA">
        <w:rPr>
          <w:rFonts w:ascii="Times New Roman" w:eastAsia="Times New Roman" w:hAnsi="Times New Roman" w:cs="Times New Roman"/>
          <w:b/>
          <w:bCs/>
          <w:color w:val="111111"/>
          <w:sz w:val="28"/>
          <w:szCs w:val="28"/>
          <w:bdr w:val="none" w:sz="0" w:space="0" w:color="auto" w:frame="1"/>
          <w:shd w:val="clear" w:color="auto" w:fill="FFFFFF"/>
          <w:lang w:eastAsia="ru-RU"/>
        </w:rPr>
        <w:t>*Домашний адрес.</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b/>
          <w:bCs/>
          <w:color w:val="111111"/>
          <w:sz w:val="28"/>
          <w:szCs w:val="28"/>
          <w:bdr w:val="none" w:sz="0" w:space="0" w:color="auto" w:frame="1"/>
          <w:lang w:eastAsia="ru-RU"/>
        </w:rPr>
        <w:lastRenderedPageBreak/>
        <w:t>*Знать номер телефона.</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Зная это, взрослые могут помочь тебе. Мама услышит и быстро придет!</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 xml:space="preserve">А еще можно договориться </w:t>
      </w:r>
      <w:proofErr w:type="gramStart"/>
      <w:r w:rsidRPr="009B57BA">
        <w:rPr>
          <w:rFonts w:ascii="Times New Roman" w:eastAsia="Times New Roman" w:hAnsi="Times New Roman" w:cs="Times New Roman"/>
          <w:color w:val="111111"/>
          <w:sz w:val="28"/>
          <w:szCs w:val="28"/>
          <w:lang w:eastAsia="ru-RU"/>
        </w:rPr>
        <w:t>со</w:t>
      </w:r>
      <w:proofErr w:type="gramEnd"/>
      <w:r w:rsidRPr="009B57BA">
        <w:rPr>
          <w:rFonts w:ascii="Times New Roman" w:eastAsia="Times New Roman" w:hAnsi="Times New Roman" w:cs="Times New Roman"/>
          <w:color w:val="111111"/>
          <w:sz w:val="28"/>
          <w:szCs w:val="28"/>
          <w:lang w:eastAsia="ru-RU"/>
        </w:rPr>
        <w:t xml:space="preserve"> взрослыми заранее: если потерялся, идем к какому-нибудь видному месту, например к фонтану или большой рекламной надписи. Там вы друг друга сразу найдете.</w:t>
      </w:r>
    </w:p>
    <w:p w:rsidR="009B57BA" w:rsidRPr="009B57BA" w:rsidRDefault="009B57BA" w:rsidP="009B57B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B57BA">
        <w:rPr>
          <w:rFonts w:ascii="Times New Roman" w:eastAsia="Times New Roman" w:hAnsi="Times New Roman" w:cs="Times New Roman"/>
          <w:color w:val="111111"/>
          <w:sz w:val="28"/>
          <w:szCs w:val="28"/>
          <w:lang w:eastAsia="ru-RU"/>
        </w:rPr>
        <w:t>Вы уже знаете свое имя и фамилию и адрес. Но иметь в потайном кармане записку с этими данными все равно не помешает. Главное чтобы в записке были номера телефонов родителей ребенка. Тогда отыскать проще простого.</w:t>
      </w:r>
    </w:p>
    <w:p w:rsidR="00611FC5" w:rsidRPr="009B57BA" w:rsidRDefault="00611FC5" w:rsidP="009B57BA">
      <w:pPr>
        <w:spacing w:after="0" w:line="240" w:lineRule="auto"/>
        <w:rPr>
          <w:rFonts w:ascii="Times New Roman" w:hAnsi="Times New Roman" w:cs="Times New Roman"/>
          <w:sz w:val="28"/>
          <w:szCs w:val="28"/>
        </w:rPr>
      </w:pPr>
    </w:p>
    <w:sectPr w:rsidR="00611FC5" w:rsidRPr="009B57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9CF"/>
    <w:multiLevelType w:val="multilevel"/>
    <w:tmpl w:val="E394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92"/>
    <w:rsid w:val="00040C92"/>
    <w:rsid w:val="00611FC5"/>
    <w:rsid w:val="009B5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K08</dc:creator>
  <cp:keywords/>
  <dc:description/>
  <cp:lastModifiedBy>K08</cp:lastModifiedBy>
  <cp:revision>3</cp:revision>
  <dcterms:created xsi:type="dcterms:W3CDTF">2023-06-22T03:24:00Z</dcterms:created>
  <dcterms:modified xsi:type="dcterms:W3CDTF">2023-06-22T03:25:00Z</dcterms:modified>
</cp:coreProperties>
</file>