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79" w:rsidRDefault="00EE0A79" w:rsidP="00EE0A79">
      <w:pPr>
        <w:pStyle w:val="c4"/>
        <w:ind w:left="-993" w:right="-426"/>
        <w:jc w:val="center"/>
        <w:rPr>
          <w:rStyle w:val="c1"/>
          <w:rFonts w:eastAsiaTheme="majorEastAsia"/>
          <w:sz w:val="28"/>
          <w:szCs w:val="28"/>
        </w:rPr>
      </w:pPr>
      <w:r>
        <w:rPr>
          <w:rStyle w:val="c1"/>
          <w:rFonts w:eastAsiaTheme="majorEastAsia"/>
          <w:sz w:val="28"/>
          <w:szCs w:val="28"/>
        </w:rPr>
        <w:t>Консультация для родителей «СОХРАНИМ НАШУ ПЛАНЕТУ ВМЕСТЕ»</w:t>
      </w:r>
    </w:p>
    <w:p w:rsidR="00EE0A79" w:rsidRPr="00EE0A79" w:rsidRDefault="00EE0A79" w:rsidP="00EE0A79">
      <w:pPr>
        <w:pStyle w:val="c4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В настоящее время ученые всего мира настойчиво предупреждают об угрозе, нависшей над всеми формами жизни на Земле. Все беднее становится растительность планеты; полностью истреблены некоторые виды животных; опасные химические вещества постоянно выбрасываются в атмосферу, реки, моря, озера; в окружающей среде накапливаются неразлагающиеся отходы. Выживут ли будущие поколения землян? Ученые не уверены в том, что в скором времени наши детей смогут купаться в реке, море, гулять в лесу, вдыхать аромат цветов, любоваться звездным небом. Сегодня от экологического невежества людей до преступления перед человечеством – один шаг. А формируются эти экологические невежды в семье, детском саду, школе и т.д. Бережное отношение к природе, осознание важности ее охраны необходимо специально воспитывать у детей с ранних лет. Если же эту работу пустить на самотек, то наблюдаются различные отклонения детей в отношении к природе.</w:t>
      </w:r>
    </w:p>
    <w:p w:rsidR="00EE0A79" w:rsidRPr="00EE0A79" w:rsidRDefault="00EE0A79" w:rsidP="00EE0A79">
      <w:pPr>
        <w:pStyle w:val="c4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 xml:space="preserve">Какие же это отклонения? Прежде всего – пассивность: дети стараются своей деятельностью, поведением не наносить вред и ущерб природе, но по собственной инициативе не проявляют необходимой заботы о животных и растениях. Встречаются дети, которые бережно относятся к какому-либо ограниченному кругу предметов и явлений природы ближайшего окружения (уголок природы, участок детского сада, домашнее подсобное хозяйство). Иногда дети наносят ущерб природе из-за недостаточной осведомленности (собирают в коробочку насекомых, обрывают бутоны растений для «угощения» куклам и пр.). Некоторые дети потребительски относятся к природе, особенно </w:t>
      </w:r>
      <w:proofErr w:type="gramStart"/>
      <w:r w:rsidRPr="00EE0A79">
        <w:rPr>
          <w:rStyle w:val="c1"/>
          <w:rFonts w:eastAsiaTheme="majorEastAsia"/>
          <w:sz w:val="28"/>
          <w:szCs w:val="28"/>
        </w:rPr>
        <w:t>к</w:t>
      </w:r>
      <w:proofErr w:type="gramEnd"/>
      <w:r w:rsidRPr="00EE0A79">
        <w:rPr>
          <w:rStyle w:val="c1"/>
          <w:rFonts w:eastAsiaTheme="majorEastAsia"/>
          <w:sz w:val="28"/>
          <w:szCs w:val="28"/>
        </w:rPr>
        <w:t xml:space="preserve"> дикой: затаптывают кустики, вырывают с корнем цветущие растения, грибы и т.д. Наконец встречаются дети, способные жестоко относится к животным: они могут бить собак, мучить кошек, птиц, топтать дождевых червей.</w:t>
      </w:r>
    </w:p>
    <w:p w:rsidR="00EE0A79" w:rsidRPr="00EE0A79" w:rsidRDefault="00EE0A79" w:rsidP="00EE0A79">
      <w:pPr>
        <w:pStyle w:val="c4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Наиболее распространенная причина негативного отношения к природе – отсутствие знаний о растениях, животных, их потребностях и особенностях развития. Здесь сказывается и ограниченность непосредственного общения с природой, недооценка некоторыми родителями и педагогами проблемы воспитания у детей познавательных интересов к окружающему миру, в том числе к природе. Бездумное, а порой жестокое отношение к природе – результат нравственной невоспитанности детей, когда они глухи к состоянию других людей, тем более животных и растений; не способны к сопереживанию, сочувствию, жалости; не могут понять чужую боль и прийти на помощь.</w:t>
      </w:r>
    </w:p>
    <w:p w:rsidR="00EE0A79" w:rsidRPr="00EE0A79" w:rsidRDefault="00EE0A79" w:rsidP="00EE0A79">
      <w:pPr>
        <w:pStyle w:val="c4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Дошкольнику свойственна подражательность, они заимствуют образцы поведения, легко поддаются внешним влияниям. Заимствования бывают и педагогически ценными, и отрицательными, поскольку критическое мышление у детей развито недостаточно. Они подражают поведению взрослых в природе, их поступкам, отношению к животным, растениям.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 xml:space="preserve">Природа оказывает важное влияние на формирование личности, её умственное, нравственное, эстетическое, трудовое  и физическое воспитание. Взрослые, вспоминая своё детство, невольно думают о речке, в которой купались, о лесе, где впервые услышали пение птиц, о полянке, на которой собирали землянику.  Какими вырастут </w:t>
      </w:r>
      <w:r w:rsidRPr="00EE0A79">
        <w:rPr>
          <w:rStyle w:val="c1"/>
          <w:rFonts w:eastAsiaTheme="majorEastAsia"/>
          <w:sz w:val="28"/>
          <w:szCs w:val="28"/>
        </w:rPr>
        <w:lastRenderedPageBreak/>
        <w:t>наши дети, зависит от нас. Мы должны научить их не только брать, но и заботиться о природе, охранять и приумножать её богатства.  Воспитание правильного отношения детей к природе, умения бережно обращаться с живыми существами может быть полноценно осуществлено в дошкольный период лишь в том случае, если система работы в детском саду сочетается с воздействием на детей в семьи.    Поэтому мы просим родителей  поставить перед собой следующие задачи:                                                                              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·       приучать детей не рвать без необходимости цветы, не ломать кустарники, не портить деревья    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·       учить ребят бережно относиться к насекомым, птицам, животным, при необходимости оказывать им помощь;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·       систематически в доступной форме объяснять детям взаимосвязь природы и человека;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·       воспитывать бережное отношение к хлебу и другим продуктам, к воде и электроэнергии.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         </w:t>
      </w:r>
      <w:proofErr w:type="gramStart"/>
      <w:r w:rsidRPr="00EE0A79">
        <w:rPr>
          <w:rStyle w:val="c1"/>
          <w:rFonts w:eastAsiaTheme="majorEastAsia"/>
          <w:sz w:val="28"/>
          <w:szCs w:val="28"/>
        </w:rPr>
        <w:t>Уважаемые родителям обратите внимание своих  детей на красоту окружающей природы.</w:t>
      </w:r>
      <w:proofErr w:type="gramEnd"/>
      <w:r w:rsidRPr="00EE0A79">
        <w:rPr>
          <w:rStyle w:val="c1"/>
          <w:rFonts w:eastAsiaTheme="majorEastAsia"/>
          <w:sz w:val="28"/>
          <w:szCs w:val="28"/>
        </w:rPr>
        <w:t xml:space="preserve"> </w:t>
      </w:r>
      <w:proofErr w:type="gramStart"/>
      <w:r w:rsidRPr="00EE0A79">
        <w:rPr>
          <w:rStyle w:val="c1"/>
          <w:rFonts w:eastAsiaTheme="majorEastAsia"/>
          <w:sz w:val="28"/>
          <w:szCs w:val="28"/>
        </w:rPr>
        <w:t>Во</w:t>
      </w:r>
      <w:proofErr w:type="gramEnd"/>
      <w:r w:rsidRPr="00EE0A79">
        <w:rPr>
          <w:rStyle w:val="c1"/>
          <w:rFonts w:eastAsiaTheme="majorEastAsia"/>
          <w:sz w:val="28"/>
          <w:szCs w:val="28"/>
        </w:rPr>
        <w:t xml:space="preserve"> вовремя </w:t>
      </w:r>
      <w:proofErr w:type="gramStart"/>
      <w:r w:rsidRPr="00EE0A79">
        <w:rPr>
          <w:rStyle w:val="c1"/>
          <w:rFonts w:eastAsiaTheme="majorEastAsia"/>
          <w:sz w:val="28"/>
          <w:szCs w:val="28"/>
        </w:rPr>
        <w:t>наблюдений</w:t>
      </w:r>
      <w:proofErr w:type="gramEnd"/>
      <w:r w:rsidRPr="00EE0A79">
        <w:rPr>
          <w:rStyle w:val="c1"/>
          <w:rFonts w:eastAsiaTheme="majorEastAsia"/>
          <w:sz w:val="28"/>
          <w:szCs w:val="28"/>
        </w:rPr>
        <w:t xml:space="preserve"> расширяется кругозор, любознательность, внимание, мышление. И времени на это специально отводить не надо. Достаточно смотреть вокруг по пути в детский сад или домой. Всегда можно увидеть интересное: как солнышко встает, как блестят капельки росы на траве, как сверкает иней на деревьях, как блестит снежок. Можно вспомнить стихи о природе.</w:t>
      </w:r>
    </w:p>
    <w:p w:rsidR="00EE0A79" w:rsidRPr="00EE0A79" w:rsidRDefault="00EE0A79" w:rsidP="00EE0A79">
      <w:pPr>
        <w:pStyle w:val="c10"/>
        <w:ind w:left="-993" w:right="-426"/>
        <w:rPr>
          <w:sz w:val="28"/>
          <w:szCs w:val="28"/>
        </w:rPr>
      </w:pPr>
      <w:r w:rsidRPr="00EE0A79">
        <w:rPr>
          <w:rStyle w:val="c14"/>
          <w:sz w:val="28"/>
          <w:szCs w:val="28"/>
        </w:rPr>
        <w:t>Уважаемые родители будьте примером для своих детей!!!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 Воспитать любовь, настоящую заботу о природе, можно лишь, когда вы ежедневно показываете  пример отношения к природе взрослого. Можно бесконечно говорить о любви к природе, но если кто-либо из родителей, которому подражает ребенок, бездумно сломал ветку, шагнул в клумбу, закричал, увидев червяка в руке малыша: «Брось эту гадость!», то пользы от этих разговоров не будет.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 xml:space="preserve">Неоценимую помощь в работе по ознакомлению детей с природой оказывают произведения отечественных и зарубежных писателей: В. Бианки, К. Паустовского, Е. </w:t>
      </w:r>
      <w:proofErr w:type="spellStart"/>
      <w:r w:rsidRPr="00EE0A79">
        <w:rPr>
          <w:rStyle w:val="c1"/>
          <w:rFonts w:eastAsiaTheme="majorEastAsia"/>
          <w:sz w:val="28"/>
          <w:szCs w:val="28"/>
        </w:rPr>
        <w:t>Чарушина</w:t>
      </w:r>
      <w:proofErr w:type="spellEnd"/>
      <w:r w:rsidRPr="00EE0A79">
        <w:rPr>
          <w:rStyle w:val="c1"/>
          <w:rFonts w:eastAsiaTheme="majorEastAsia"/>
          <w:sz w:val="28"/>
          <w:szCs w:val="28"/>
        </w:rPr>
        <w:t xml:space="preserve">, М. Пришвина, Н. Сладкова, С. Есенина, И. Сурикова, А. Пушкина, Г. Юнусовой, М. </w:t>
      </w:r>
      <w:proofErr w:type="spellStart"/>
      <w:r w:rsidRPr="00EE0A79">
        <w:rPr>
          <w:rStyle w:val="c1"/>
          <w:rFonts w:eastAsiaTheme="majorEastAsia"/>
          <w:sz w:val="28"/>
          <w:szCs w:val="28"/>
        </w:rPr>
        <w:t>Карима</w:t>
      </w:r>
      <w:proofErr w:type="spellEnd"/>
      <w:r w:rsidRPr="00EE0A79">
        <w:rPr>
          <w:rStyle w:val="c1"/>
          <w:rFonts w:eastAsiaTheme="majorEastAsia"/>
          <w:sz w:val="28"/>
          <w:szCs w:val="28"/>
        </w:rPr>
        <w:t xml:space="preserve"> и др. Их произведения раскрывают перед детьми невообразимую красоту природы и её обитателей, учат любить, сочувствовать, беречь родную природу.</w:t>
      </w:r>
    </w:p>
    <w:p w:rsidR="00EE0A79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В поездках в лес, за город полезно собирать с детьми природный материал: шишки, жёлуди, сучки, камушки, ракушки и т. д. Ведь природный материал-это настоящие «сокровища» которые дети охотно собирают и с большим интересом рассматривают. Но при этом нельзя ломать ветки, рвать растения, сшибать ногами грибы.</w:t>
      </w:r>
    </w:p>
    <w:p w:rsidR="00542976" w:rsidRPr="00EE0A79" w:rsidRDefault="00EE0A79" w:rsidP="00EE0A79">
      <w:pPr>
        <w:pStyle w:val="c0"/>
        <w:ind w:left="-993" w:right="-426"/>
        <w:rPr>
          <w:sz w:val="28"/>
          <w:szCs w:val="28"/>
        </w:rPr>
      </w:pPr>
      <w:r w:rsidRPr="00EE0A79">
        <w:rPr>
          <w:rStyle w:val="c1"/>
          <w:rFonts w:eastAsiaTheme="majorEastAsia"/>
          <w:sz w:val="28"/>
          <w:szCs w:val="28"/>
        </w:rPr>
        <w:t>        </w:t>
      </w:r>
    </w:p>
    <w:sectPr w:rsidR="00542976" w:rsidRPr="00EE0A79" w:rsidSect="00EE0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E0A79"/>
    <w:rsid w:val="0013766B"/>
    <w:rsid w:val="00225787"/>
    <w:rsid w:val="005707F6"/>
    <w:rsid w:val="005B2A09"/>
    <w:rsid w:val="005C0957"/>
    <w:rsid w:val="00650C8C"/>
    <w:rsid w:val="00715EEB"/>
    <w:rsid w:val="00782EDC"/>
    <w:rsid w:val="007E2AE5"/>
    <w:rsid w:val="00B06CE2"/>
    <w:rsid w:val="00DF0AEF"/>
    <w:rsid w:val="00EE0A79"/>
    <w:rsid w:val="00F6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5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5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65B6E"/>
    <w:pPr>
      <w:spacing w:after="0" w:line="240" w:lineRule="auto"/>
    </w:pPr>
  </w:style>
  <w:style w:type="paragraph" w:customStyle="1" w:styleId="c4">
    <w:name w:val="c4"/>
    <w:basedOn w:val="a"/>
    <w:rsid w:val="00EE0A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EE0A79"/>
  </w:style>
  <w:style w:type="paragraph" w:customStyle="1" w:styleId="c0">
    <w:name w:val="c0"/>
    <w:basedOn w:val="a"/>
    <w:rsid w:val="00EE0A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0">
    <w:name w:val="c10"/>
    <w:basedOn w:val="a"/>
    <w:rsid w:val="00EE0A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EE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2022-04-25T16:06:00Z</dcterms:created>
  <dcterms:modified xsi:type="dcterms:W3CDTF">2022-04-25T16:09:00Z</dcterms:modified>
</cp:coreProperties>
</file>