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2B" w:rsidRDefault="00B27959" w:rsidP="00B27959">
      <w:pPr>
        <w:spacing w:after="0" w:line="240" w:lineRule="auto"/>
        <w:ind w:left="-567" w:firstLine="567"/>
        <w:jc w:val="center"/>
        <w:outlineLvl w:val="0"/>
        <w:rPr>
          <w:rFonts w:ascii="Times New Roman" w:eastAsia="Times New Roman" w:hAnsi="Times New Roman" w:cs="Times New Roman"/>
          <w:bCs/>
          <w:kern w:val="36"/>
          <w:sz w:val="32"/>
          <w:szCs w:val="32"/>
          <w:lang w:eastAsia="ru-RU"/>
        </w:rPr>
      </w:pPr>
      <w:r w:rsidRPr="00B27959">
        <w:rPr>
          <w:rFonts w:ascii="Times New Roman" w:eastAsia="Times New Roman" w:hAnsi="Times New Roman" w:cs="Times New Roman"/>
          <w:bCs/>
          <w:kern w:val="36"/>
          <w:sz w:val="32"/>
          <w:szCs w:val="32"/>
          <w:lang w:eastAsia="ru-RU"/>
        </w:rPr>
        <w:t>Консультация для родите</w:t>
      </w:r>
      <w:r w:rsidR="00A77A2B">
        <w:rPr>
          <w:rFonts w:ascii="Times New Roman" w:eastAsia="Times New Roman" w:hAnsi="Times New Roman" w:cs="Times New Roman"/>
          <w:bCs/>
          <w:kern w:val="36"/>
          <w:sz w:val="32"/>
          <w:szCs w:val="32"/>
          <w:lang w:eastAsia="ru-RU"/>
        </w:rPr>
        <w:t>лей " Патриотическое воспитание</w:t>
      </w:r>
      <w:r w:rsidRPr="00B27959">
        <w:rPr>
          <w:rFonts w:ascii="Times New Roman" w:eastAsia="Times New Roman" w:hAnsi="Times New Roman" w:cs="Times New Roman"/>
          <w:bCs/>
          <w:kern w:val="36"/>
          <w:sz w:val="32"/>
          <w:szCs w:val="32"/>
          <w:lang w:eastAsia="ru-RU"/>
        </w:rPr>
        <w:t xml:space="preserve">. </w:t>
      </w:r>
    </w:p>
    <w:p w:rsidR="00B27959" w:rsidRDefault="00B27959" w:rsidP="00B27959">
      <w:pPr>
        <w:spacing w:after="0" w:line="240" w:lineRule="auto"/>
        <w:ind w:left="-567" w:firstLine="567"/>
        <w:jc w:val="center"/>
        <w:outlineLvl w:val="0"/>
        <w:rPr>
          <w:rFonts w:ascii="Times New Roman" w:eastAsia="Times New Roman" w:hAnsi="Times New Roman" w:cs="Times New Roman"/>
          <w:bCs/>
          <w:kern w:val="36"/>
          <w:sz w:val="32"/>
          <w:szCs w:val="32"/>
          <w:lang w:eastAsia="ru-RU"/>
        </w:rPr>
      </w:pPr>
      <w:r w:rsidRPr="00B27959">
        <w:rPr>
          <w:rFonts w:ascii="Times New Roman" w:eastAsia="Times New Roman" w:hAnsi="Times New Roman" w:cs="Times New Roman"/>
          <w:bCs/>
          <w:kern w:val="36"/>
          <w:sz w:val="32"/>
          <w:szCs w:val="32"/>
          <w:lang w:eastAsia="ru-RU"/>
        </w:rPr>
        <w:t>23 февраля - День Защитника Отечества"</w:t>
      </w:r>
    </w:p>
    <w:p w:rsidR="00B27959" w:rsidRPr="00B27959" w:rsidRDefault="00B27959" w:rsidP="00B27959">
      <w:pPr>
        <w:spacing w:after="0" w:line="240" w:lineRule="auto"/>
        <w:ind w:left="-567" w:firstLine="567"/>
        <w:jc w:val="center"/>
        <w:outlineLvl w:val="0"/>
        <w:rPr>
          <w:rFonts w:ascii="Times New Roman" w:eastAsia="Times New Roman" w:hAnsi="Times New Roman" w:cs="Times New Roman"/>
          <w:bCs/>
          <w:kern w:val="36"/>
          <w:sz w:val="32"/>
          <w:szCs w:val="32"/>
          <w:lang w:eastAsia="ru-RU"/>
        </w:rPr>
      </w:pPr>
    </w:p>
    <w:p w:rsid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b/>
          <w:bCs/>
          <w:sz w:val="28"/>
          <w:szCs w:val="28"/>
          <w:lang w:eastAsia="ru-RU"/>
        </w:rPr>
        <w:t>Автор:</w:t>
      </w:r>
      <w:r>
        <w:rPr>
          <w:rFonts w:ascii="Times New Roman" w:eastAsia="Times New Roman" w:hAnsi="Times New Roman" w:cs="Times New Roman"/>
          <w:sz w:val="28"/>
          <w:szCs w:val="28"/>
          <w:lang w:eastAsia="ru-RU"/>
        </w:rPr>
        <w:t xml:space="preserve"> Постникова Жанна Александровна</w:t>
      </w:r>
      <w:r w:rsidRPr="00B27959">
        <w:rPr>
          <w:rFonts w:ascii="Times New Roman" w:eastAsia="Times New Roman" w:hAnsi="Times New Roman" w:cs="Times New Roman"/>
          <w:sz w:val="28"/>
          <w:szCs w:val="28"/>
          <w:lang w:eastAsia="ru-RU"/>
        </w:rPr>
        <w:t xml:space="preserve"> </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color w:val="000000"/>
          <w:sz w:val="28"/>
          <w:szCs w:val="28"/>
          <w:lang w:eastAsia="ru-RU"/>
        </w:rPr>
        <w:t>Вопрос патриотического воспитания подрастающего поколения был и остаётся актуальным на все времена.</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color w:val="000000"/>
          <w:sz w:val="28"/>
          <w:szCs w:val="28"/>
          <w:lang w:eastAsia="ru-RU"/>
        </w:rPr>
        <w:t>Маленькие граждане нашей страны – это то, что является ценным и самым дорогим для общества. И то, что станет с нашей Родиной в будущем, зависит от нас, взрослых, воспитывающих это поколение.</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color w:val="000000"/>
          <w:sz w:val="28"/>
          <w:szCs w:val="28"/>
          <w:lang w:eastAsia="ru-RU"/>
        </w:rPr>
        <w:t>Именно патриотическое воспитание является одним из в</w:t>
      </w:r>
      <w:bookmarkStart w:id="0" w:name="_GoBack"/>
      <w:bookmarkEnd w:id="0"/>
      <w:r w:rsidRPr="00B27959">
        <w:rPr>
          <w:rFonts w:ascii="Times New Roman" w:eastAsia="Times New Roman" w:hAnsi="Times New Roman" w:cs="Times New Roman"/>
          <w:color w:val="000000"/>
          <w:sz w:val="28"/>
          <w:szCs w:val="28"/>
          <w:lang w:eastAsia="ru-RU"/>
        </w:rPr>
        <w:t>ажных в становлении личности ребёнка, формировании гражданина своей страны. И начинается это воспитание с самых ранних лет.</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color w:val="000000"/>
          <w:sz w:val="28"/>
          <w:szCs w:val="28"/>
          <w:lang w:eastAsia="ru-RU"/>
        </w:rPr>
        <w:t>Народные традиции, почитание памяти предков,</w:t>
      </w:r>
      <w:r w:rsidRPr="00B27959">
        <w:rPr>
          <w:rFonts w:ascii="Times New Roman" w:eastAsia="Times New Roman" w:hAnsi="Times New Roman" w:cs="Times New Roman"/>
          <w:sz w:val="28"/>
          <w:szCs w:val="28"/>
          <w:lang w:eastAsia="ru-RU"/>
        </w:rPr>
        <w:t> </w:t>
      </w:r>
      <w:r w:rsidRPr="00B27959">
        <w:rPr>
          <w:rFonts w:ascii="Times New Roman" w:eastAsia="Times New Roman" w:hAnsi="Times New Roman" w:cs="Times New Roman"/>
          <w:color w:val="000000"/>
          <w:sz w:val="28"/>
          <w:szCs w:val="28"/>
          <w:lang w:eastAsia="ru-RU"/>
        </w:rPr>
        <w:t>передавших нам любовь и уважение к Отечеству, веру в добро и справедливость - вот фундамент патриотического воспитания.</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proofErr w:type="gramStart"/>
      <w:r w:rsidRPr="00B27959">
        <w:rPr>
          <w:rFonts w:ascii="Times New Roman" w:eastAsia="Times New Roman" w:hAnsi="Times New Roman" w:cs="Times New Roman"/>
          <w:color w:val="000000"/>
          <w:sz w:val="28"/>
          <w:szCs w:val="28"/>
          <w:lang w:eastAsia="ru-RU"/>
        </w:rPr>
        <w:t>Есть праздники, которые сплачивают весь народ, которые являются частью нашей культуры, посредством которых передаются традиции от поколения к поколению.</w:t>
      </w:r>
      <w:proofErr w:type="gramEnd"/>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color w:val="000000"/>
          <w:sz w:val="28"/>
          <w:szCs w:val="28"/>
          <w:lang w:eastAsia="ru-RU"/>
        </w:rPr>
        <w:t>Так и празднование </w:t>
      </w:r>
      <w:r w:rsidRPr="00B27959">
        <w:rPr>
          <w:rFonts w:ascii="Times New Roman" w:eastAsia="Times New Roman" w:hAnsi="Times New Roman" w:cs="Times New Roman"/>
          <w:b/>
          <w:bCs/>
          <w:sz w:val="28"/>
          <w:szCs w:val="28"/>
          <w:u w:val="single"/>
          <w:lang w:eastAsia="ru-RU"/>
        </w:rPr>
        <w:t>Дня защитника отечества</w:t>
      </w:r>
      <w:r w:rsidRPr="00B27959">
        <w:rPr>
          <w:rFonts w:ascii="Times New Roman" w:eastAsia="Times New Roman" w:hAnsi="Times New Roman" w:cs="Times New Roman"/>
          <w:sz w:val="28"/>
          <w:szCs w:val="28"/>
          <w:lang w:eastAsia="ru-RU"/>
        </w:rPr>
        <w:t> </w:t>
      </w:r>
      <w:r w:rsidRPr="00B27959">
        <w:rPr>
          <w:rFonts w:ascii="Times New Roman" w:eastAsia="Times New Roman" w:hAnsi="Times New Roman" w:cs="Times New Roman"/>
          <w:color w:val="000000"/>
          <w:sz w:val="28"/>
          <w:szCs w:val="28"/>
          <w:lang w:eastAsia="ru-RU"/>
        </w:rPr>
        <w:t>является очень важным для формирования у детей представления о Российской Армии, военных профессиях, воспитывает уважение к традициям отечества – чтить своих героев.</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color w:val="000000"/>
          <w:sz w:val="28"/>
          <w:szCs w:val="28"/>
          <w:lang w:eastAsia="ru-RU"/>
        </w:rPr>
        <w:t>Традиции 23 февраля складывались в течение долгого времени.</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b/>
          <w:bCs/>
          <w:sz w:val="28"/>
          <w:szCs w:val="28"/>
          <w:u w:val="single"/>
          <w:lang w:eastAsia="ru-RU"/>
        </w:rPr>
        <w:t>23 февраля</w:t>
      </w:r>
      <w:r w:rsidRPr="00B27959">
        <w:rPr>
          <w:rFonts w:ascii="Times New Roman" w:eastAsia="Times New Roman" w:hAnsi="Times New Roman" w:cs="Times New Roman"/>
          <w:sz w:val="28"/>
          <w:szCs w:val="28"/>
          <w:lang w:eastAsia="ru-RU"/>
        </w:rPr>
        <w:t> возник как день рождения Рабоче-крестьянской Красной армии в 1918 году. Затем этот праздник претерпевал различные изменения, но суть его оставалась неизменна. Традиционно в этот день чествовали всех военных и людей, имевших отношение к военным профессиям.</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Современный День защитника Отечества не лишен военной окраски, но теперь его сфера охвата не ограничивается только военными. Сегодня этот праздник считают своим все, кто имеет любое отношение к защите страны или своей семьи. Это праздник доблести, мужества, чести и любви в Родине.</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В этот день принято поздравлять мужчин всех профессий и возрастов, в том числе самых юных, которым только предстоит когда-то встать на защитные рубежи.</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Дошкольникам уже понятны такие ценности как патриотизм, Родина, армия, но необходимо постоянно формировать у детей чувства сопричастности к Родине, гордость за свою страну, её достижения.</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color w:val="000000"/>
          <w:sz w:val="28"/>
          <w:szCs w:val="28"/>
          <w:lang w:eastAsia="ru-RU"/>
        </w:rPr>
        <w:t xml:space="preserve">В дошкольном возрасте ребёнку нужно объяснять значение тех или иных событий, праздников, которые являются уже традиционными в нашем обществе доступными для детей методами, в основном через игру или </w:t>
      </w:r>
      <w:proofErr w:type="spellStart"/>
      <w:r w:rsidRPr="00B27959">
        <w:rPr>
          <w:rFonts w:ascii="Times New Roman" w:eastAsia="Times New Roman" w:hAnsi="Times New Roman" w:cs="Times New Roman"/>
          <w:color w:val="000000"/>
          <w:sz w:val="28"/>
          <w:szCs w:val="28"/>
          <w:lang w:eastAsia="ru-RU"/>
        </w:rPr>
        <w:t>досуговую</w:t>
      </w:r>
      <w:proofErr w:type="spellEnd"/>
      <w:r w:rsidRPr="00B27959">
        <w:rPr>
          <w:rFonts w:ascii="Times New Roman" w:eastAsia="Times New Roman" w:hAnsi="Times New Roman" w:cs="Times New Roman"/>
          <w:color w:val="000000"/>
          <w:sz w:val="28"/>
          <w:szCs w:val="28"/>
          <w:lang w:eastAsia="ru-RU"/>
        </w:rPr>
        <w:t xml:space="preserve"> деятельность.</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В мальчиках с самого раннего возраста необходимо культивировать четыре основных качества.</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lastRenderedPageBreak/>
        <w:t xml:space="preserve">Во-первых, это уверенность в себе. Заступиться за </w:t>
      </w:r>
      <w:proofErr w:type="gramStart"/>
      <w:r w:rsidRPr="00B27959">
        <w:rPr>
          <w:rFonts w:ascii="Times New Roman" w:eastAsia="Times New Roman" w:hAnsi="Times New Roman" w:cs="Times New Roman"/>
          <w:sz w:val="28"/>
          <w:szCs w:val="28"/>
          <w:lang w:eastAsia="ru-RU"/>
        </w:rPr>
        <w:t>слабого</w:t>
      </w:r>
      <w:proofErr w:type="gramEnd"/>
      <w:r w:rsidRPr="00B27959">
        <w:rPr>
          <w:rFonts w:ascii="Times New Roman" w:eastAsia="Times New Roman" w:hAnsi="Times New Roman" w:cs="Times New Roman"/>
          <w:sz w:val="28"/>
          <w:szCs w:val="28"/>
          <w:lang w:eastAsia="ru-RU"/>
        </w:rPr>
        <w:t xml:space="preserve"> можно лишь в том случае, если ты уверен в собственных силах. Физическую силу обеспечат регулярные тренировки. Для психологической уверенности необходим надёжный тыл. Пусть ребёнок знает, что рядом есть родители, которые всегда смогут ему помочь. Часто звучит фраза: «Ты же мужчина, а настоящие мужчины никогда не плачут». И это основная ошибка родителей. Малыш, который не способен излить родителям свою боль и обиду, сам не в состоянии сопереживать. Пусть ребёнок научиться понимать чувства пострадавшей стороны: не отнимать игрушки, ставить себя на место другого. При правильном подходе дети только к 5-6 годам способны осознанно проявлять сочувствие.</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Настоящий мужчина должен уметь сочувствовать</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Этому чувству нужно обязательно обучать мальчиков. Подобные установки закладываются с детства. И если строгие родители с раннего возраста ущемляют малыша в проявлении чувств («не плачь», «не кричи», «не жалуйся»), то такого же проявления он будет ждать и от других. Будучи взрослым, такой человек все эмоции держит в себе, его раздражает открытое проявление эмоций от других, в том числе и от женщин, и он страдает от непонимания.</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Советы мамам: не скупитесь на ласку по отношению к маленькому сыну, не бойтесь вырастить неженку. Наоборот: вы моделируете нормальные взаимоотношения между мужчиной и женщиной, в основе которых лежит любовь.</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Не пренебрегайте мужественностью сына в любом его возрасте, не бойтесь быть слабой и беззащитной. Даже годовалый малыш способен поднести маме книгу или пододвинуть стул. Не опекайте ребёнка чересчур и не браните за всё подряд.</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Советы папам: не стыдите маленького сына за слёзы и не применяйте физические наказания, так как насилие чревато озлобленностью. Чаще хвалите малыша, научите его личной гигиене, чтобы нравиться девочкам. Хорошо бы ещё до школы научить ребёнка плавать, ходить на лыжах, ездить на двухколёсном велосипеде, играть в волейбол или другую игру с мячом. Такие навыки всегда пригодятся в жизни.</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Настоящий мужчина должен уметь анализировать ситуацию.</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Читая вместе книжки или просматривая мультфильм, акцентируйте внимание малыша на положительных поступках персонажей. Пусть малыш представит себя на их месте. В более взрослом возрасте обсуждайте с ребёнком его взаимоотношения со сверстниками.</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 xml:space="preserve">Такие качества, как мужество и независимость, нужны для того, чтобы заступиться </w:t>
      </w:r>
      <w:proofErr w:type="gramStart"/>
      <w:r w:rsidRPr="00B27959">
        <w:rPr>
          <w:rFonts w:ascii="Times New Roman" w:eastAsia="Times New Roman" w:hAnsi="Times New Roman" w:cs="Times New Roman"/>
          <w:sz w:val="28"/>
          <w:szCs w:val="28"/>
          <w:lang w:eastAsia="ru-RU"/>
        </w:rPr>
        <w:t>за</w:t>
      </w:r>
      <w:proofErr w:type="gramEnd"/>
      <w:r w:rsidRPr="00B27959">
        <w:rPr>
          <w:rFonts w:ascii="Times New Roman" w:eastAsia="Times New Roman" w:hAnsi="Times New Roman" w:cs="Times New Roman"/>
          <w:sz w:val="28"/>
          <w:szCs w:val="28"/>
          <w:lang w:eastAsia="ru-RU"/>
        </w:rPr>
        <w:t xml:space="preserve"> слабого или выступить против большинства. Поощряйте любое проявление самостоятельности, не объясняйте ребёнку поведение всех остальных как единственно правильное.</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Настоящий мужчина должен быть независимым.</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t>Независимость и собственное мнение – это признак мыслящего человека. Если ребенок будет полагаться в своих решениях на собственные суждения, а не поддаваться влиянию толпы, то это тоже будет означать силу характера мальчика. Поощряй любые проявление индивидуальности и самостоятельности ребенка.</w:t>
      </w:r>
    </w:p>
    <w:p w:rsidR="00B27959" w:rsidRPr="00B27959" w:rsidRDefault="00B27959" w:rsidP="00B27959">
      <w:pPr>
        <w:spacing w:after="0" w:line="240" w:lineRule="auto"/>
        <w:ind w:left="-567" w:firstLine="567"/>
        <w:jc w:val="both"/>
        <w:rPr>
          <w:rFonts w:ascii="Times New Roman" w:eastAsia="Times New Roman" w:hAnsi="Times New Roman" w:cs="Times New Roman"/>
          <w:sz w:val="28"/>
          <w:szCs w:val="28"/>
          <w:lang w:eastAsia="ru-RU"/>
        </w:rPr>
      </w:pPr>
      <w:r w:rsidRPr="00B27959">
        <w:rPr>
          <w:rFonts w:ascii="Times New Roman" w:eastAsia="Times New Roman" w:hAnsi="Times New Roman" w:cs="Times New Roman"/>
          <w:sz w:val="28"/>
          <w:szCs w:val="28"/>
          <w:lang w:eastAsia="ru-RU"/>
        </w:rPr>
        <w:lastRenderedPageBreak/>
        <w:t>И в заключение можно сказать, что самое эффективное обучение – это наглядный пример. Если мальчик ежедневно видит, как ведет себя настоящий мужчина, в лице отца или деда, то это лучше любых объяснений и доводов.</w:t>
      </w:r>
    </w:p>
    <w:p w:rsidR="00733893" w:rsidRDefault="00733893" w:rsidP="00B27959">
      <w:pPr>
        <w:ind w:left="-567" w:firstLine="567"/>
      </w:pPr>
    </w:p>
    <w:sectPr w:rsidR="00733893" w:rsidSect="00566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C10"/>
    <w:rsid w:val="00566FB1"/>
    <w:rsid w:val="005F6C10"/>
    <w:rsid w:val="00733893"/>
    <w:rsid w:val="00A77A2B"/>
    <w:rsid w:val="00B27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FB1"/>
  </w:style>
  <w:style w:type="paragraph" w:styleId="1">
    <w:name w:val="heading 1"/>
    <w:basedOn w:val="a"/>
    <w:link w:val="10"/>
    <w:uiPriority w:val="9"/>
    <w:qFormat/>
    <w:rsid w:val="00B279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95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B27959"/>
    <w:rPr>
      <w:b/>
      <w:bCs/>
    </w:rPr>
  </w:style>
  <w:style w:type="character" w:styleId="a4">
    <w:name w:val="Hyperlink"/>
    <w:basedOn w:val="a0"/>
    <w:uiPriority w:val="99"/>
    <w:semiHidden/>
    <w:unhideWhenUsed/>
    <w:rsid w:val="00B27959"/>
    <w:rPr>
      <w:color w:val="0000FF"/>
      <w:u w:val="single"/>
    </w:rPr>
  </w:style>
  <w:style w:type="character" w:customStyle="1" w:styleId="date">
    <w:name w:val="date"/>
    <w:basedOn w:val="a0"/>
    <w:rsid w:val="00B27959"/>
  </w:style>
  <w:style w:type="paragraph" w:styleId="a5">
    <w:name w:val="Normal (Web)"/>
    <w:basedOn w:val="a"/>
    <w:uiPriority w:val="99"/>
    <w:semiHidden/>
    <w:unhideWhenUsed/>
    <w:rsid w:val="00B2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27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27959"/>
  </w:style>
  <w:style w:type="character" w:customStyle="1" w:styleId="c4">
    <w:name w:val="c4"/>
    <w:basedOn w:val="a0"/>
    <w:rsid w:val="00B27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79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95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B27959"/>
    <w:rPr>
      <w:b/>
      <w:bCs/>
    </w:rPr>
  </w:style>
  <w:style w:type="character" w:styleId="a4">
    <w:name w:val="Hyperlink"/>
    <w:basedOn w:val="a0"/>
    <w:uiPriority w:val="99"/>
    <w:semiHidden/>
    <w:unhideWhenUsed/>
    <w:rsid w:val="00B27959"/>
    <w:rPr>
      <w:color w:val="0000FF"/>
      <w:u w:val="single"/>
    </w:rPr>
  </w:style>
  <w:style w:type="character" w:customStyle="1" w:styleId="date">
    <w:name w:val="date"/>
    <w:basedOn w:val="a0"/>
    <w:rsid w:val="00B27959"/>
  </w:style>
  <w:style w:type="paragraph" w:styleId="a5">
    <w:name w:val="Normal (Web)"/>
    <w:basedOn w:val="a"/>
    <w:uiPriority w:val="99"/>
    <w:semiHidden/>
    <w:unhideWhenUsed/>
    <w:rsid w:val="00B27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27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27959"/>
  </w:style>
  <w:style w:type="character" w:customStyle="1" w:styleId="c4">
    <w:name w:val="c4"/>
    <w:basedOn w:val="a0"/>
    <w:rsid w:val="00B27959"/>
  </w:style>
</w:styles>
</file>

<file path=word/webSettings.xml><?xml version="1.0" encoding="utf-8"?>
<w:webSettings xmlns:r="http://schemas.openxmlformats.org/officeDocument/2006/relationships" xmlns:w="http://schemas.openxmlformats.org/wordprocessingml/2006/main">
  <w:divs>
    <w:div w:id="1298296573">
      <w:bodyDiv w:val="1"/>
      <w:marLeft w:val="0"/>
      <w:marRight w:val="0"/>
      <w:marTop w:val="0"/>
      <w:marBottom w:val="0"/>
      <w:divBdr>
        <w:top w:val="none" w:sz="0" w:space="0" w:color="auto"/>
        <w:left w:val="none" w:sz="0" w:space="0" w:color="auto"/>
        <w:bottom w:val="none" w:sz="0" w:space="0" w:color="auto"/>
        <w:right w:val="none" w:sz="0" w:space="0" w:color="auto"/>
      </w:divBdr>
      <w:divsChild>
        <w:div w:id="381297787">
          <w:marLeft w:val="0"/>
          <w:marRight w:val="0"/>
          <w:marTop w:val="0"/>
          <w:marBottom w:val="0"/>
          <w:divBdr>
            <w:top w:val="none" w:sz="0" w:space="0" w:color="auto"/>
            <w:left w:val="none" w:sz="0" w:space="0" w:color="auto"/>
            <w:bottom w:val="none" w:sz="0" w:space="0" w:color="auto"/>
            <w:right w:val="none" w:sz="0" w:space="0" w:color="auto"/>
          </w:divBdr>
        </w:div>
        <w:div w:id="197015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geofizik</dc:creator>
  <cp:keywords/>
  <dc:description/>
  <cp:lastModifiedBy>ASUS</cp:lastModifiedBy>
  <cp:revision>3</cp:revision>
  <dcterms:created xsi:type="dcterms:W3CDTF">2022-02-22T03:17:00Z</dcterms:created>
  <dcterms:modified xsi:type="dcterms:W3CDTF">2022-02-23T16:30:00Z</dcterms:modified>
</cp:coreProperties>
</file>