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28" w:rsidRPr="00EA7E28" w:rsidRDefault="00EA7E28" w:rsidP="00EA7E28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EA7E28">
        <w:rPr>
          <w:rStyle w:val="a4"/>
          <w:color w:val="000000"/>
          <w:sz w:val="28"/>
          <w:szCs w:val="28"/>
        </w:rPr>
        <w:t>Конструирование как вид деятельности детей в возрасте 6-7 лет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Детское творчество – это деятельность, которая может развить способности ребенка, заложенные при рождении.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В настоящее время в дошкольных учреждениях особое внимание уделяется детскому конструированию. Его можно с уверенностью отнести к детской деятельности, т.к. оно в полной мере соответствует способностям, интересам и возможностям детей. Благодаря конструированию ребенок достаточно быстро приобретает навыки, умения, развивается в эстетическом, а также в умственном развитии. Моторика рук напрямую можно связать с центрами речи, а это значит, что конструирование способствует более быстрому развитию речи ребенка.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Любой малыш имеет в себе задатки конструктора. Дети способны придумывать и создавать свои конструкции, различные постройки, применяя при этом творчество, сообразительность, любознательность. В процессе конструирования чего-либо, ребенок познает такие понятия, как свойства деталей и их скрепление, комбинирование деталей, ребенок учится использовать выкройки, эскизы, чертежи, знакомится со свойствами разных материалов: картона, ткани, бумаги, природных материалов. Ребенок опытным путем может достигать наилучшего для себя результата. При этом свою первоначальную задумку он может менять. У детей, которые увлекаются конструированием, богатое воображение, фантазия, такие дети очень любят экспериментировать и изобретать, у них хорошо развито ассоциативное, логическое мышление, а также память, а это и есть основа интеллектуального развития. У таких детей, как правило, высокие показатели подготовки к школе.</w:t>
      </w:r>
      <w:bookmarkStart w:id="0" w:name="_GoBack"/>
      <w:bookmarkEnd w:id="0"/>
    </w:p>
    <w:p w:rsidR="00EA7E28" w:rsidRPr="00EA7E28" w:rsidRDefault="00EA7E28" w:rsidP="00EA7E28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Конструирование как вид деятельности у детей на седьмом году жизни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Ребенок на седьмом году жизни уже более самостоятельный, умелый. Он владеет достаточным объемом информации, которую он может применить при конструировании. У него появляется потребность к получению новой для него информации, он способен себя контролировать, оценивая объективно себя и других. Именно в возрасте 6-7 лет ребенок овладевает конструированием в полной мере, все внимание нацелено на достижение результата деятельности. Детям можно предлагать конструкторы, которые имеют разные способы крепления </w:t>
      </w:r>
      <w:r w:rsidRPr="00EA7E28">
        <w:rPr>
          <w:rStyle w:val="a5"/>
          <w:color w:val="000000"/>
          <w:sz w:val="28"/>
          <w:szCs w:val="28"/>
        </w:rPr>
        <w:t>(гайки, винты, конструкторы по принципу </w:t>
      </w:r>
      <w:r w:rsidRPr="00EA7E28">
        <w:rPr>
          <w:rStyle w:val="a5"/>
          <w:b/>
          <w:bCs/>
          <w:color w:val="000000"/>
          <w:sz w:val="28"/>
          <w:szCs w:val="28"/>
        </w:rPr>
        <w:t>«</w:t>
      </w:r>
      <w:proofErr w:type="spellStart"/>
      <w:r w:rsidRPr="00EA7E28">
        <w:rPr>
          <w:rStyle w:val="a5"/>
          <w:b/>
          <w:bCs/>
          <w:color w:val="000000"/>
          <w:sz w:val="28"/>
          <w:szCs w:val="28"/>
        </w:rPr>
        <w:t>Лего</w:t>
      </w:r>
      <w:proofErr w:type="spellEnd"/>
      <w:r w:rsidRPr="00EA7E28">
        <w:rPr>
          <w:rStyle w:val="a5"/>
          <w:b/>
          <w:bCs/>
          <w:color w:val="000000"/>
          <w:sz w:val="28"/>
          <w:szCs w:val="28"/>
        </w:rPr>
        <w:t>»</w:t>
      </w:r>
      <w:r w:rsidRPr="00EA7E28">
        <w:rPr>
          <w:rStyle w:val="a5"/>
          <w:color w:val="000000"/>
          <w:sz w:val="28"/>
          <w:szCs w:val="28"/>
        </w:rPr>
        <w:t>)</w:t>
      </w:r>
      <w:r w:rsidRPr="00EA7E28">
        <w:rPr>
          <w:color w:val="000000"/>
          <w:sz w:val="28"/>
          <w:szCs w:val="28"/>
        </w:rPr>
        <w:t>. Педагогу следует обратить внимание на подбор учебных пособий, стимулирующих развитие творческих и умственных способностей детей </w:t>
      </w:r>
      <w:r w:rsidRPr="00EA7E28">
        <w:rPr>
          <w:rStyle w:val="a5"/>
          <w:color w:val="000000"/>
          <w:sz w:val="28"/>
          <w:szCs w:val="28"/>
        </w:rPr>
        <w:t>(головоломки, сборные и разборные игры)</w:t>
      </w:r>
      <w:r w:rsidRPr="00EA7E28">
        <w:rPr>
          <w:color w:val="000000"/>
          <w:sz w:val="28"/>
          <w:szCs w:val="28"/>
        </w:rPr>
        <w:t>. Можно использовать народные развивающие игры, декоративную деятельность, фольклор. Занятия лучше проводить в свободной обстановке, побуждая детей к общению и совместному обсуждению.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 xml:space="preserve">Очень важно для детей получать как можно больше впечатлений об окружающей их жизни и среде, использовать наблюдение как способ реализации будущих задумок при конструировании. Полезной будет возможность наблюдения за </w:t>
      </w:r>
      <w:r w:rsidRPr="00EA7E28">
        <w:rPr>
          <w:color w:val="000000"/>
          <w:sz w:val="28"/>
          <w:szCs w:val="28"/>
        </w:rPr>
        <w:lastRenderedPageBreak/>
        <w:t>строительством домов и других зданий. Дети узнают не только подробности строительных профессий, но и приобретут знания о материалах при создании сооружений.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Дети 6-7 лет продолжают увлекаться конструированием из песка, сооружая башни, мосты, здания, железные дороги, применяя при этом дощечки, формочки без дна, деревянные и пластиковые детали.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Из снега дети конструируют уже более сложные постройки и каркасные сооружения. Дома и баррикады имеют свое назначение, они используются в дальнейшем для игр на свежем воздухе.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В этом возрасте преобладает совместная деятельность, которая предполагает использование уже имеющихся у детей умений договариваться и считаться друг с другом, распределять обязанности и функции, помогать и советовать.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Что касается индивидуальной конструкторской деятельности, то в возрасте 6-7 лет можно дать детям азы рукоделия, научить плести из травы, плотных нитей или вырезанных их бумаги полос.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В работе с детьми могут пойти в ход такие материалы, как поролон, дерматин, бутылки из пластика, пакеты различного цвета. На этом этапе важно сформировать у детей трудолюбие, самостоятельность, активность, аккуратность и терпение, стремление доставлять радость людям, а также желание развивать и дальше свои творческие способности. Организация работы педагога с детьми должна быть направлена главным образом на удовлетворение детской интеллектуальной активности и свободу выбора.</w:t>
      </w:r>
    </w:p>
    <w:p w:rsidR="00EA7E28" w:rsidRPr="00EA7E28" w:rsidRDefault="00EA7E28" w:rsidP="00EA7E2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A7E28">
        <w:rPr>
          <w:color w:val="000000"/>
          <w:sz w:val="28"/>
          <w:szCs w:val="28"/>
        </w:rPr>
        <w:t>Таким образом, можно сделать вывод, что при развитии конструкторских навыков, ребенок получает устойчивый интерес к конструированию, развивает способность к правильному сочетанию элементов при создании задуманной ребенком работы, формирует умение мастерить как индивидуально, так и совместно с другими детьми, формирует художественный вкус, совершенствует навыки общения, развивается умственно и интеллектуально.</w:t>
      </w:r>
    </w:p>
    <w:p w:rsidR="00D57A4C" w:rsidRPr="001A7DAD" w:rsidRDefault="00D57A4C" w:rsidP="0079624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57A4C" w:rsidRPr="001A7DAD" w:rsidSect="001A7D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4C"/>
    <w:rsid w:val="001A7DAD"/>
    <w:rsid w:val="0079624C"/>
    <w:rsid w:val="00D57A4C"/>
    <w:rsid w:val="00EA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C894"/>
  <w15:chartTrackingRefBased/>
  <w15:docId w15:val="{7AEE8876-4B88-4A98-B659-556C8861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E28"/>
    <w:rPr>
      <w:b/>
      <w:bCs/>
    </w:rPr>
  </w:style>
  <w:style w:type="character" w:styleId="a5">
    <w:name w:val="Emphasis"/>
    <w:basedOn w:val="a0"/>
    <w:uiPriority w:val="20"/>
    <w:qFormat/>
    <w:rsid w:val="00EA7E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dc:description/>
  <cp:lastModifiedBy>Роберт</cp:lastModifiedBy>
  <cp:revision>3</cp:revision>
  <dcterms:created xsi:type="dcterms:W3CDTF">2021-10-24T13:06:00Z</dcterms:created>
  <dcterms:modified xsi:type="dcterms:W3CDTF">2021-11-24T11:39:00Z</dcterms:modified>
</cp:coreProperties>
</file>