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31C" w:rsidRPr="007A5123"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p>
    <w:p w:rsidR="00E0531C" w:rsidRPr="000811BF" w:rsidRDefault="00E0531C" w:rsidP="000811BF">
      <w:pPr>
        <w:shd w:val="clear" w:color="auto" w:fill="FFFFFF"/>
        <w:spacing w:after="0" w:line="240" w:lineRule="auto"/>
        <w:jc w:val="center"/>
        <w:rPr>
          <w:rFonts w:ascii="Times New Roman" w:eastAsia="Times New Roman" w:hAnsi="Times New Roman" w:cs="Times New Roman"/>
          <w:sz w:val="32"/>
          <w:szCs w:val="32"/>
          <w:lang w:eastAsia="ru-RU"/>
        </w:rPr>
      </w:pPr>
      <w:r w:rsidRPr="000811BF">
        <w:rPr>
          <w:rFonts w:ascii="Times New Roman" w:eastAsia="Times New Roman" w:hAnsi="Times New Roman" w:cs="Times New Roman"/>
          <w:b/>
          <w:bCs/>
          <w:sz w:val="32"/>
          <w:szCs w:val="32"/>
          <w:lang w:eastAsia="ru-RU"/>
        </w:rPr>
        <w:t>Консультация для родителей: «Роль театрализованных игр в развитии</w:t>
      </w:r>
      <w:r w:rsidR="000811BF">
        <w:rPr>
          <w:rFonts w:ascii="Times New Roman" w:eastAsia="Times New Roman" w:hAnsi="Times New Roman" w:cs="Times New Roman"/>
          <w:sz w:val="32"/>
          <w:szCs w:val="32"/>
          <w:lang w:eastAsia="ru-RU"/>
        </w:rPr>
        <w:t xml:space="preserve"> </w:t>
      </w:r>
      <w:r w:rsidRPr="000811BF">
        <w:rPr>
          <w:rFonts w:ascii="Times New Roman" w:eastAsia="Times New Roman" w:hAnsi="Times New Roman" w:cs="Times New Roman"/>
          <w:b/>
          <w:bCs/>
          <w:sz w:val="32"/>
          <w:szCs w:val="32"/>
          <w:lang w:eastAsia="ru-RU"/>
        </w:rPr>
        <w:t>речи детей дошкольного возраста».</w:t>
      </w:r>
    </w:p>
    <w:p w:rsidR="00E0531C" w:rsidRPr="000811BF" w:rsidRDefault="00E0531C" w:rsidP="000811BF">
      <w:pPr>
        <w:shd w:val="clear" w:color="auto" w:fill="FFFFFF"/>
        <w:spacing w:after="0" w:line="240" w:lineRule="auto"/>
        <w:jc w:val="right"/>
        <w:rPr>
          <w:rFonts w:ascii="Times New Roman" w:eastAsia="Times New Roman" w:hAnsi="Times New Roman" w:cs="Times New Roman"/>
          <w:i/>
          <w:sz w:val="28"/>
          <w:szCs w:val="28"/>
          <w:lang w:eastAsia="ru-RU"/>
        </w:rPr>
      </w:pPr>
      <w:r w:rsidRPr="000811BF">
        <w:rPr>
          <w:rFonts w:ascii="Times New Roman" w:eastAsia="Times New Roman" w:hAnsi="Times New Roman" w:cs="Times New Roman"/>
          <w:i/>
          <w:sz w:val="24"/>
          <w:szCs w:val="24"/>
          <w:lang w:eastAsia="ru-RU"/>
        </w:rPr>
        <w:t>«</w:t>
      </w:r>
      <w:r w:rsidRPr="000811BF">
        <w:rPr>
          <w:rFonts w:ascii="Times New Roman" w:eastAsia="Times New Roman" w:hAnsi="Times New Roman" w:cs="Times New Roman"/>
          <w:i/>
          <w:sz w:val="28"/>
          <w:szCs w:val="28"/>
          <w:lang w:eastAsia="ru-RU"/>
        </w:rPr>
        <w:t>Каков ребёнок в игре, таков во многом он будет</w:t>
      </w:r>
    </w:p>
    <w:p w:rsidR="00E0531C" w:rsidRPr="000811BF" w:rsidRDefault="00E0531C" w:rsidP="000811BF">
      <w:pPr>
        <w:shd w:val="clear" w:color="auto" w:fill="FFFFFF"/>
        <w:spacing w:after="0" w:line="240" w:lineRule="auto"/>
        <w:jc w:val="right"/>
        <w:rPr>
          <w:rFonts w:ascii="Times New Roman" w:eastAsia="Times New Roman" w:hAnsi="Times New Roman" w:cs="Times New Roman"/>
          <w:i/>
          <w:sz w:val="28"/>
          <w:szCs w:val="28"/>
          <w:lang w:eastAsia="ru-RU"/>
        </w:rPr>
      </w:pPr>
      <w:r w:rsidRPr="000811BF">
        <w:rPr>
          <w:rFonts w:ascii="Times New Roman" w:eastAsia="Times New Roman" w:hAnsi="Times New Roman" w:cs="Times New Roman"/>
          <w:i/>
          <w:sz w:val="28"/>
          <w:szCs w:val="28"/>
          <w:lang w:eastAsia="ru-RU"/>
        </w:rPr>
        <w:t>в работе, когда вырастет. Поэтому воспитание</w:t>
      </w:r>
    </w:p>
    <w:p w:rsidR="00E0531C" w:rsidRPr="000811BF" w:rsidRDefault="00E0531C" w:rsidP="000811BF">
      <w:pPr>
        <w:shd w:val="clear" w:color="auto" w:fill="FFFFFF"/>
        <w:spacing w:after="0" w:line="240" w:lineRule="auto"/>
        <w:jc w:val="right"/>
        <w:rPr>
          <w:rFonts w:ascii="Times New Roman" w:eastAsia="Times New Roman" w:hAnsi="Times New Roman" w:cs="Times New Roman"/>
          <w:i/>
          <w:sz w:val="28"/>
          <w:szCs w:val="28"/>
          <w:lang w:eastAsia="ru-RU"/>
        </w:rPr>
      </w:pPr>
      <w:r w:rsidRPr="000811BF">
        <w:rPr>
          <w:rFonts w:ascii="Times New Roman" w:eastAsia="Times New Roman" w:hAnsi="Times New Roman" w:cs="Times New Roman"/>
          <w:i/>
          <w:sz w:val="28"/>
          <w:szCs w:val="28"/>
          <w:lang w:eastAsia="ru-RU"/>
        </w:rPr>
        <w:t> будущего деятеля  происходит, прежде всего, в игре.</w:t>
      </w:r>
    </w:p>
    <w:p w:rsidR="00E0531C" w:rsidRPr="000811BF" w:rsidRDefault="00E0531C" w:rsidP="000811BF">
      <w:pPr>
        <w:shd w:val="clear" w:color="auto" w:fill="FFFFFF"/>
        <w:spacing w:after="0" w:line="240" w:lineRule="auto"/>
        <w:jc w:val="right"/>
        <w:rPr>
          <w:rFonts w:ascii="Times New Roman" w:eastAsia="Times New Roman" w:hAnsi="Times New Roman" w:cs="Times New Roman"/>
          <w:i/>
          <w:sz w:val="28"/>
          <w:szCs w:val="28"/>
          <w:lang w:eastAsia="ru-RU"/>
        </w:rPr>
      </w:pPr>
      <w:proofErr w:type="gramStart"/>
      <w:r w:rsidRPr="000811BF">
        <w:rPr>
          <w:rFonts w:ascii="Times New Roman" w:eastAsia="Times New Roman" w:hAnsi="Times New Roman" w:cs="Times New Roman"/>
          <w:i/>
          <w:sz w:val="28"/>
          <w:szCs w:val="28"/>
          <w:lang w:eastAsia="ru-RU"/>
        </w:rPr>
        <w:t>и</w:t>
      </w:r>
      <w:proofErr w:type="gramEnd"/>
      <w:r w:rsidRPr="000811BF">
        <w:rPr>
          <w:rFonts w:ascii="Times New Roman" w:eastAsia="Times New Roman" w:hAnsi="Times New Roman" w:cs="Times New Roman"/>
          <w:i/>
          <w:sz w:val="28"/>
          <w:szCs w:val="28"/>
          <w:lang w:eastAsia="ru-RU"/>
        </w:rPr>
        <w:t xml:space="preserve"> вся история отдельного человека как деятеля</w:t>
      </w:r>
    </w:p>
    <w:p w:rsidR="00E0531C" w:rsidRPr="000811BF" w:rsidRDefault="00E0531C" w:rsidP="000811BF">
      <w:pPr>
        <w:shd w:val="clear" w:color="auto" w:fill="FFFFFF"/>
        <w:spacing w:after="0" w:line="240" w:lineRule="auto"/>
        <w:jc w:val="right"/>
        <w:rPr>
          <w:rFonts w:ascii="Times New Roman" w:eastAsia="Times New Roman" w:hAnsi="Times New Roman" w:cs="Times New Roman"/>
          <w:i/>
          <w:sz w:val="28"/>
          <w:szCs w:val="28"/>
          <w:lang w:eastAsia="ru-RU"/>
        </w:rPr>
      </w:pPr>
      <w:r w:rsidRPr="000811BF">
        <w:rPr>
          <w:rFonts w:ascii="Times New Roman" w:eastAsia="Times New Roman" w:hAnsi="Times New Roman" w:cs="Times New Roman"/>
          <w:i/>
          <w:sz w:val="28"/>
          <w:szCs w:val="28"/>
          <w:lang w:eastAsia="ru-RU"/>
        </w:rPr>
        <w:t xml:space="preserve">и работника может быть </w:t>
      </w:r>
      <w:proofErr w:type="gramStart"/>
      <w:r w:rsidRPr="000811BF">
        <w:rPr>
          <w:rFonts w:ascii="Times New Roman" w:eastAsia="Times New Roman" w:hAnsi="Times New Roman" w:cs="Times New Roman"/>
          <w:i/>
          <w:sz w:val="28"/>
          <w:szCs w:val="28"/>
          <w:lang w:eastAsia="ru-RU"/>
        </w:rPr>
        <w:t>представлена</w:t>
      </w:r>
      <w:proofErr w:type="gramEnd"/>
      <w:r w:rsidRPr="000811BF">
        <w:rPr>
          <w:rFonts w:ascii="Times New Roman" w:eastAsia="Times New Roman" w:hAnsi="Times New Roman" w:cs="Times New Roman"/>
          <w:i/>
          <w:sz w:val="28"/>
          <w:szCs w:val="28"/>
          <w:lang w:eastAsia="ru-RU"/>
        </w:rPr>
        <w:t xml:space="preserve"> в развитии игры</w:t>
      </w:r>
    </w:p>
    <w:p w:rsidR="00E0531C" w:rsidRPr="000811BF" w:rsidRDefault="00E0531C" w:rsidP="000811BF">
      <w:pPr>
        <w:shd w:val="clear" w:color="auto" w:fill="FFFFFF"/>
        <w:spacing w:after="0" w:line="240" w:lineRule="auto"/>
        <w:jc w:val="right"/>
        <w:rPr>
          <w:rFonts w:ascii="Times New Roman" w:eastAsia="Times New Roman" w:hAnsi="Times New Roman" w:cs="Times New Roman"/>
          <w:i/>
          <w:sz w:val="28"/>
          <w:szCs w:val="28"/>
          <w:lang w:eastAsia="ru-RU"/>
        </w:rPr>
      </w:pPr>
      <w:r w:rsidRPr="000811BF">
        <w:rPr>
          <w:rFonts w:ascii="Times New Roman" w:eastAsia="Times New Roman" w:hAnsi="Times New Roman" w:cs="Times New Roman"/>
          <w:i/>
          <w:sz w:val="28"/>
          <w:szCs w:val="28"/>
          <w:lang w:eastAsia="ru-RU"/>
        </w:rPr>
        <w:t>И в постепенном переходе её в работу…»</w:t>
      </w:r>
    </w:p>
    <w:p w:rsidR="00E0531C" w:rsidRPr="000811BF" w:rsidRDefault="00E0531C" w:rsidP="000811BF">
      <w:pPr>
        <w:shd w:val="clear" w:color="auto" w:fill="FFFFFF"/>
        <w:spacing w:after="0" w:line="240" w:lineRule="auto"/>
        <w:jc w:val="right"/>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t>А.С. Макаренко</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t>Дошкольное возраст – уникальный период развития человека, обладающий своеобразной логикой и спецификой; это особый мир со своим языком, образом мышления, действиями. Как мы постигаем мир дошкольного детства? Как открываем его влияние на развитие ребёнка? Прежде всего, через самые разнообразные детские игры.</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t>Игра – ведущий в этом возрасте вид деятельности, создающий наиболее благоприятные условия для психического и личностного развития ребёнка, поскольку в процессе игры он сам стремится научиться тому, чего ещё не умеет. Игра – это не просто развлечение, это творческий, вдохновенный труд ребёнка, это его жизнь. В процессе игры ребёнок познаёт не только окружающий мир, но и себя самого, своё место в этом мире. Играя, малыш накапливает знания, развивает мышление и воображение, осваивает родной язык, и, конечно же, учится общению.</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t>   Речь, во всём её многообразии, является необходимом компонентом общения, в процессе которого она, собственно, и формируется. Важнейшей предпосылкой совершенствования речевой деятельности дошкольников является создание эмоционально благоприятной ситуации, которая способствует возникновению желания активно участвовать в речевом общении. И именно театрализованная игра помогает создать такие ситуации, в которых даже самые необщительные и скованные дети вступают в речевое общение и раскрываются.</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t>Среди творческих игр особенной любовью детей пользуются игры в “театр”, драматизации, сюжетами которых служат хорошо известные сказки, рассказы, театральные представления.</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t>Участвуя в театрализованных играх, дети знакомятся с окружающим миром через образы, краски, звуки. Театрально-игровая деятельность обогащает детей новыми впечатлениями, знаниями, умениями, развивает интерес к литературе, активизирует словарь, способствует нравственно-этическому воспитанию каждого ребенка.</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t xml:space="preserve">Велико значение театрализованной игры  для речевого развития (совершенствование диалогов и монологов, освоение выразительности речи). В театрализованной игре осуществляется эмоциональное развитие: дети знакомятся с чувствами, настроениями героев, осваивают способы их внешнего выражения, осознают причины того или иного </w:t>
      </w:r>
      <w:proofErr w:type="spellStart"/>
      <w:r w:rsidRPr="000811BF">
        <w:rPr>
          <w:rFonts w:ascii="Times New Roman" w:eastAsia="Times New Roman" w:hAnsi="Times New Roman" w:cs="Times New Roman"/>
          <w:sz w:val="28"/>
          <w:szCs w:val="28"/>
          <w:lang w:eastAsia="ru-RU"/>
        </w:rPr>
        <w:t>настроя</w:t>
      </w:r>
      <w:proofErr w:type="gramStart"/>
      <w:r w:rsidRPr="000811BF">
        <w:rPr>
          <w:rFonts w:ascii="Times New Roman" w:eastAsia="Times New Roman" w:hAnsi="Times New Roman" w:cs="Times New Roman"/>
          <w:sz w:val="28"/>
          <w:szCs w:val="28"/>
          <w:lang w:eastAsia="ru-RU"/>
        </w:rPr>
        <w:t>,и</w:t>
      </w:r>
      <w:proofErr w:type="gramEnd"/>
      <w:r w:rsidRPr="000811BF">
        <w:rPr>
          <w:rFonts w:ascii="Times New Roman" w:eastAsia="Times New Roman" w:hAnsi="Times New Roman" w:cs="Times New Roman"/>
          <w:sz w:val="28"/>
          <w:szCs w:val="28"/>
          <w:lang w:eastAsia="ru-RU"/>
        </w:rPr>
        <w:t>гра</w:t>
      </w:r>
      <w:proofErr w:type="spellEnd"/>
      <w:r w:rsidRPr="000811BF">
        <w:rPr>
          <w:rFonts w:ascii="Times New Roman" w:eastAsia="Times New Roman" w:hAnsi="Times New Roman" w:cs="Times New Roman"/>
          <w:sz w:val="28"/>
          <w:szCs w:val="28"/>
          <w:lang w:eastAsia="ru-RU"/>
        </w:rPr>
        <w:t xml:space="preserve"> является средством самовыражения и самореализации ребенка.</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lastRenderedPageBreak/>
        <w:t>Участвуя в театрализованных играх, дети отвечают на вопросы кукол, выполняют их просьбы, дают советы, входят в образ, перевоплощаются в него, живут его жизнью. Поэтому, наряду со словесным творчеством драматизация или театральная постановка, представляет самый частый и распространенный вид детского творчества</w:t>
      </w:r>
      <w:proofErr w:type="gramStart"/>
      <w:r w:rsidRPr="000811BF">
        <w:rPr>
          <w:rFonts w:ascii="Times New Roman" w:eastAsia="Times New Roman" w:hAnsi="Times New Roman" w:cs="Times New Roman"/>
          <w:sz w:val="28"/>
          <w:szCs w:val="28"/>
          <w:lang w:eastAsia="ru-RU"/>
        </w:rPr>
        <w:t xml:space="preserve"> .</w:t>
      </w:r>
      <w:proofErr w:type="gramEnd"/>
      <w:r w:rsidRPr="000811BF">
        <w:rPr>
          <w:rFonts w:ascii="Times New Roman" w:eastAsia="Times New Roman" w:hAnsi="Times New Roman" w:cs="Times New Roman"/>
          <w:sz w:val="28"/>
          <w:szCs w:val="28"/>
          <w:lang w:eastAsia="ru-RU"/>
        </w:rPr>
        <w:t>Дети сами сочиняют, импровизируют роли , инсценируют какой-нибудь готовый литературный материал . Это словесное творчество детей , нужное и понятное самим детям.  </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t> Умело поставленные воспитателем вопросы при подготовке к игре побуждают детей думать, анализировать довольно сложные ситуации, делать выводы и обобщения. Это способствует совершенствованию умственного развития и тесно связанному с ним совершенствованию речи.</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t>В процессе работы над выразительностью реплик персонажей, собственных высказываний незаметно активизируется словарь ребенка, звуковая сторона речи. Новая роль, особенно диалог персонажей, ставит ребенка перед необходимостью четко, понятно изъясняться. У него улучшается диалогическая речь, ее грамматический строй, ребенок начинает активно пользоваться словарем, который, в свою очередь, тоже пополняется. Увиденное и пережитое в самодеятельных театральных представлениях расширяет кругозор детей, вызывает потребность рассказывать о спектакле своим друзьям и родителям. Все это, несомненно, способствует развитию речи, умению вести диалог и передавать свои впечатления в монологической форме.</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t xml:space="preserve">Известный всем нам писатель </w:t>
      </w:r>
      <w:proofErr w:type="spellStart"/>
      <w:r w:rsidRPr="000811BF">
        <w:rPr>
          <w:rFonts w:ascii="Times New Roman" w:eastAsia="Times New Roman" w:hAnsi="Times New Roman" w:cs="Times New Roman"/>
          <w:sz w:val="28"/>
          <w:szCs w:val="28"/>
          <w:lang w:eastAsia="ru-RU"/>
        </w:rPr>
        <w:t>Джанни</w:t>
      </w:r>
      <w:proofErr w:type="spellEnd"/>
      <w:r w:rsidRPr="000811BF">
        <w:rPr>
          <w:rFonts w:ascii="Times New Roman" w:eastAsia="Times New Roman" w:hAnsi="Times New Roman" w:cs="Times New Roman"/>
          <w:sz w:val="28"/>
          <w:szCs w:val="28"/>
          <w:lang w:eastAsia="ru-RU"/>
        </w:rPr>
        <w:t xml:space="preserve"> </w:t>
      </w:r>
      <w:proofErr w:type="spellStart"/>
      <w:r w:rsidRPr="000811BF">
        <w:rPr>
          <w:rFonts w:ascii="Times New Roman" w:eastAsia="Times New Roman" w:hAnsi="Times New Roman" w:cs="Times New Roman"/>
          <w:sz w:val="28"/>
          <w:szCs w:val="28"/>
          <w:lang w:eastAsia="ru-RU"/>
        </w:rPr>
        <w:t>Родари</w:t>
      </w:r>
      <w:proofErr w:type="spellEnd"/>
      <w:r w:rsidRPr="000811BF">
        <w:rPr>
          <w:rFonts w:ascii="Times New Roman" w:eastAsia="Times New Roman" w:hAnsi="Times New Roman" w:cs="Times New Roman"/>
          <w:sz w:val="28"/>
          <w:szCs w:val="28"/>
          <w:lang w:eastAsia="ru-RU"/>
        </w:rPr>
        <w:t xml:space="preserve"> утверждал, что «именно в игре ребёнок свободно владеет речью, говорит то, что думает, а не то, что надо. Не поучать и обучать, а играть с ним, фантазировать, сочинять, придумывать – вот, что необходимо ребёнку».</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t>Развитие речи теснейшим образом связано с формированием мышления и воображения ребёнка. Постепенно складывающееся умение составлять простейшие, но интересные по смысловой нагрузке и содержанию рассказы, грамматически и фонетически правильно строить фразы, композиционно оформлять их содержание способствует овладению монологической речью, что имеет первостепенное значение для полноценной подготовки ребёнка к школьному обучению. Также в дошкольном возрасте постоянно увеличивается словарный запас ребёнка, но его качественное преобразование целиком опосредовано участием взрослых.</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811BF">
        <w:rPr>
          <w:rFonts w:ascii="Times New Roman" w:eastAsia="Times New Roman" w:hAnsi="Times New Roman" w:cs="Times New Roman"/>
          <w:sz w:val="28"/>
          <w:szCs w:val="28"/>
          <w:lang w:eastAsia="ru-RU"/>
        </w:rPr>
        <w:t>Таким образом, участвуя в театрализованных играх, дети становятся более раскрепощёнными, открытыми, улучшается их речь и взаимопонимание.</w:t>
      </w:r>
    </w:p>
    <w:p w:rsidR="007A5123" w:rsidRPr="000811BF" w:rsidRDefault="007A5123"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p>
    <w:p w:rsidR="007A5123" w:rsidRPr="000811BF" w:rsidRDefault="007A5123"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p>
    <w:p w:rsidR="007A5123" w:rsidRPr="000811BF" w:rsidRDefault="007A5123"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p>
    <w:p w:rsidR="007A5123" w:rsidRPr="000811BF" w:rsidRDefault="007A5123"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p>
    <w:p w:rsidR="007A5123" w:rsidRPr="000811BF" w:rsidRDefault="007A5123" w:rsidP="00E0531C">
      <w:pPr>
        <w:shd w:val="clear" w:color="auto" w:fill="FFFFFF"/>
        <w:spacing w:after="0" w:line="240" w:lineRule="auto"/>
        <w:ind w:firstLine="568"/>
        <w:jc w:val="both"/>
        <w:rPr>
          <w:rFonts w:ascii="Times New Roman" w:eastAsia="Times New Roman" w:hAnsi="Times New Roman" w:cs="Times New Roman"/>
          <w:sz w:val="28"/>
          <w:szCs w:val="28"/>
          <w:lang w:eastAsia="ru-RU"/>
        </w:rPr>
      </w:pPr>
    </w:p>
    <w:p w:rsidR="007A5123" w:rsidRPr="007A5123" w:rsidRDefault="007A5123" w:rsidP="000811BF">
      <w:pPr>
        <w:shd w:val="clear" w:color="auto" w:fill="FFFFFF"/>
        <w:spacing w:after="0" w:line="240" w:lineRule="auto"/>
        <w:jc w:val="both"/>
        <w:rPr>
          <w:rFonts w:ascii="Times New Roman" w:eastAsia="Times New Roman" w:hAnsi="Times New Roman" w:cs="Times New Roman"/>
          <w:sz w:val="24"/>
          <w:szCs w:val="24"/>
          <w:lang w:eastAsia="ru-RU"/>
        </w:rPr>
      </w:pP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32"/>
          <w:szCs w:val="32"/>
          <w:lang w:eastAsia="ru-RU"/>
        </w:rPr>
      </w:pPr>
      <w:r w:rsidRPr="000811BF">
        <w:rPr>
          <w:rFonts w:ascii="Times New Roman" w:eastAsia="Times New Roman" w:hAnsi="Times New Roman" w:cs="Times New Roman"/>
          <w:b/>
          <w:bCs/>
          <w:sz w:val="32"/>
          <w:szCs w:val="32"/>
          <w:lang w:eastAsia="ru-RU"/>
        </w:rPr>
        <w:lastRenderedPageBreak/>
        <w:t xml:space="preserve">Занятие по </w:t>
      </w:r>
      <w:proofErr w:type="gramStart"/>
      <w:r w:rsidRPr="000811BF">
        <w:rPr>
          <w:rFonts w:ascii="Times New Roman" w:eastAsia="Times New Roman" w:hAnsi="Times New Roman" w:cs="Times New Roman"/>
          <w:b/>
          <w:bCs/>
          <w:sz w:val="32"/>
          <w:szCs w:val="32"/>
          <w:lang w:eastAsia="ru-RU"/>
        </w:rPr>
        <w:t>арт</w:t>
      </w:r>
      <w:proofErr w:type="gramEnd"/>
      <w:r w:rsidRPr="000811BF">
        <w:rPr>
          <w:rFonts w:ascii="Times New Roman" w:eastAsia="Times New Roman" w:hAnsi="Times New Roman" w:cs="Times New Roman"/>
          <w:b/>
          <w:bCs/>
          <w:sz w:val="32"/>
          <w:szCs w:val="32"/>
          <w:lang w:eastAsia="ru-RU"/>
        </w:rPr>
        <w:t xml:space="preserve"> – терапии «Вместе весело шагать»</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b/>
          <w:bCs/>
          <w:sz w:val="24"/>
          <w:szCs w:val="24"/>
          <w:u w:val="single"/>
          <w:lang w:eastAsia="ru-RU"/>
        </w:rPr>
        <w:t>Задачи:</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  развивать групповую сплоченность и навыки совместной деятельности;</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  формировать умение правильно выражать свои эмоции и чувства;</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 xml:space="preserve">-  тренировать фантазию, воображение, снимать </w:t>
      </w:r>
      <w:proofErr w:type="spellStart"/>
      <w:r w:rsidRPr="007A5123">
        <w:rPr>
          <w:rFonts w:ascii="Times New Roman" w:eastAsia="Times New Roman" w:hAnsi="Times New Roman" w:cs="Times New Roman"/>
          <w:sz w:val="24"/>
          <w:szCs w:val="24"/>
          <w:lang w:eastAsia="ru-RU"/>
        </w:rPr>
        <w:t>психомышечное</w:t>
      </w:r>
      <w:proofErr w:type="spellEnd"/>
      <w:r w:rsidRPr="007A5123">
        <w:rPr>
          <w:rFonts w:ascii="Times New Roman" w:eastAsia="Times New Roman" w:hAnsi="Times New Roman" w:cs="Times New Roman"/>
          <w:sz w:val="24"/>
          <w:szCs w:val="24"/>
          <w:lang w:eastAsia="ru-RU"/>
        </w:rPr>
        <w:t xml:space="preserve"> напряжение.</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b/>
          <w:bCs/>
          <w:sz w:val="24"/>
          <w:szCs w:val="24"/>
          <w:u w:val="single"/>
          <w:lang w:eastAsia="ru-RU"/>
        </w:rPr>
        <w:t>Ход занятия:</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b/>
          <w:bCs/>
          <w:sz w:val="24"/>
          <w:szCs w:val="24"/>
          <w:lang w:eastAsia="ru-RU"/>
        </w:rPr>
        <w:t>Педагог:</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Доброе утро солнце! /дети поднимают руки, затем опускают/</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Доброе утро небо!     /</w:t>
      </w:r>
      <w:proofErr w:type="spellStart"/>
      <w:r w:rsidRPr="007A5123">
        <w:rPr>
          <w:rFonts w:ascii="Times New Roman" w:eastAsia="Times New Roman" w:hAnsi="Times New Roman" w:cs="Times New Roman"/>
          <w:sz w:val="24"/>
          <w:szCs w:val="24"/>
          <w:lang w:eastAsia="ru-RU"/>
        </w:rPr>
        <w:t>анолагичное</w:t>
      </w:r>
      <w:proofErr w:type="spellEnd"/>
      <w:r w:rsidRPr="007A5123">
        <w:rPr>
          <w:rFonts w:ascii="Times New Roman" w:eastAsia="Times New Roman" w:hAnsi="Times New Roman" w:cs="Times New Roman"/>
          <w:sz w:val="24"/>
          <w:szCs w:val="24"/>
          <w:lang w:eastAsia="ru-RU"/>
        </w:rPr>
        <w:t xml:space="preserve"> движение/</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Доброе утро, всем нам! /</w:t>
      </w:r>
      <w:proofErr w:type="gramStart"/>
      <w:r w:rsidRPr="007A5123">
        <w:rPr>
          <w:rFonts w:ascii="Times New Roman" w:eastAsia="Times New Roman" w:hAnsi="Times New Roman" w:cs="Times New Roman"/>
          <w:sz w:val="24"/>
          <w:szCs w:val="24"/>
          <w:lang w:eastAsia="ru-RU"/>
        </w:rPr>
        <w:t>дети</w:t>
      </w:r>
      <w:proofErr w:type="gramEnd"/>
      <w:r w:rsidRPr="007A5123">
        <w:rPr>
          <w:rFonts w:ascii="Times New Roman" w:eastAsia="Times New Roman" w:hAnsi="Times New Roman" w:cs="Times New Roman"/>
          <w:sz w:val="24"/>
          <w:szCs w:val="24"/>
          <w:lang w:eastAsia="ru-RU"/>
        </w:rPr>
        <w:t xml:space="preserve"> разводя руки в стороны, затем опускают/</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b/>
          <w:bCs/>
          <w:sz w:val="24"/>
          <w:szCs w:val="24"/>
          <w:lang w:eastAsia="ru-RU"/>
        </w:rPr>
        <w:t>Упражнение 1. «Назови свое имя»</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 xml:space="preserve">Первый ребенок называет свое имя, передавая мяч </w:t>
      </w:r>
      <w:proofErr w:type="gramStart"/>
      <w:r w:rsidRPr="007A5123">
        <w:rPr>
          <w:rFonts w:ascii="Times New Roman" w:eastAsia="Times New Roman" w:hAnsi="Times New Roman" w:cs="Times New Roman"/>
          <w:sz w:val="24"/>
          <w:szCs w:val="24"/>
          <w:lang w:eastAsia="ru-RU"/>
        </w:rPr>
        <w:t>другому</w:t>
      </w:r>
      <w:proofErr w:type="gramEnd"/>
      <w:r w:rsidRPr="007A5123">
        <w:rPr>
          <w:rFonts w:ascii="Times New Roman" w:eastAsia="Times New Roman" w:hAnsi="Times New Roman" w:cs="Times New Roman"/>
          <w:sz w:val="24"/>
          <w:szCs w:val="24"/>
          <w:lang w:eastAsia="ru-RU"/>
        </w:rPr>
        <w:t>, а тот в свою очередь называет имя первого и свое. Игра идет по кругу.</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b/>
          <w:bCs/>
          <w:sz w:val="24"/>
          <w:szCs w:val="24"/>
          <w:lang w:eastAsia="ru-RU"/>
        </w:rPr>
        <w:t>Упражнение 2. «</w:t>
      </w:r>
      <w:proofErr w:type="spellStart"/>
      <w:r w:rsidRPr="007A5123">
        <w:rPr>
          <w:rFonts w:ascii="Times New Roman" w:eastAsia="Times New Roman" w:hAnsi="Times New Roman" w:cs="Times New Roman"/>
          <w:b/>
          <w:bCs/>
          <w:sz w:val="24"/>
          <w:szCs w:val="24"/>
          <w:lang w:eastAsia="ru-RU"/>
        </w:rPr>
        <w:t>Зашумованные</w:t>
      </w:r>
      <w:proofErr w:type="spellEnd"/>
      <w:r w:rsidRPr="007A5123">
        <w:rPr>
          <w:rFonts w:ascii="Times New Roman" w:eastAsia="Times New Roman" w:hAnsi="Times New Roman" w:cs="Times New Roman"/>
          <w:b/>
          <w:bCs/>
          <w:sz w:val="24"/>
          <w:szCs w:val="24"/>
          <w:lang w:eastAsia="ru-RU"/>
        </w:rPr>
        <w:t xml:space="preserve"> картинки»</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 xml:space="preserve">Найти и перечислить все изображенные предметы на картинках. Как </w:t>
      </w:r>
      <w:proofErr w:type="gramStart"/>
      <w:r w:rsidRPr="007A5123">
        <w:rPr>
          <w:rFonts w:ascii="Times New Roman" w:eastAsia="Times New Roman" w:hAnsi="Times New Roman" w:cs="Times New Roman"/>
          <w:sz w:val="24"/>
          <w:szCs w:val="24"/>
          <w:lang w:eastAsia="ru-RU"/>
        </w:rPr>
        <w:t>можно</w:t>
      </w:r>
      <w:proofErr w:type="gramEnd"/>
      <w:r w:rsidRPr="007A5123">
        <w:rPr>
          <w:rFonts w:ascii="Times New Roman" w:eastAsia="Times New Roman" w:hAnsi="Times New Roman" w:cs="Times New Roman"/>
          <w:sz w:val="24"/>
          <w:szCs w:val="24"/>
          <w:lang w:eastAsia="ru-RU"/>
        </w:rPr>
        <w:t xml:space="preserve"> одним словом назвать каждую группу предметов? (Овощи, фрукты, животные – дикие и домашние, игрушки, мебель, посуда.)</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b/>
          <w:bCs/>
          <w:sz w:val="24"/>
          <w:szCs w:val="24"/>
          <w:lang w:eastAsia="ru-RU"/>
        </w:rPr>
        <w:t>Упражнение 3. «Эталоны».</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Детям предлагается отметить изображения предметов, соответствующие каждому эталону. Они смотрят на фигурку и находят предмет, на нее похожий.</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b/>
          <w:bCs/>
          <w:sz w:val="24"/>
          <w:szCs w:val="24"/>
          <w:lang w:eastAsia="ru-RU"/>
        </w:rPr>
        <w:t>Упражнение 4. «Тропинка»</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7A5123">
        <w:rPr>
          <w:rFonts w:ascii="Times New Roman" w:eastAsia="Times New Roman" w:hAnsi="Times New Roman" w:cs="Times New Roman"/>
          <w:sz w:val="24"/>
          <w:szCs w:val="24"/>
          <w:lang w:eastAsia="ru-RU"/>
        </w:rPr>
        <w:t>Дети берутся за руки и двигаются по кругу в правую, затем в левую сторону.</w:t>
      </w:r>
      <w:proofErr w:type="gramEnd"/>
      <w:r w:rsidRPr="007A5123">
        <w:rPr>
          <w:rFonts w:ascii="Times New Roman" w:eastAsia="Times New Roman" w:hAnsi="Times New Roman" w:cs="Times New Roman"/>
          <w:sz w:val="24"/>
          <w:szCs w:val="24"/>
          <w:lang w:eastAsia="ru-RU"/>
        </w:rPr>
        <w:t xml:space="preserve"> По команде «Тропинка!» становятся друг за другом, кладут руки на плечи впереди стоящего, приседают, чуть наклоняя голову. По команде «Копна!» направляются к центру круга, выставив руки вперед. По команде «Кочки!» приседают, положив руки на голову. Эти задания чередуются.</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b/>
          <w:bCs/>
          <w:sz w:val="24"/>
          <w:szCs w:val="24"/>
          <w:lang w:eastAsia="ru-RU"/>
        </w:rPr>
        <w:t>Упражнение 5. «Окна»</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u w:val="single"/>
          <w:lang w:eastAsia="ru-RU"/>
        </w:rPr>
        <w:t>Педагог:</w:t>
      </w:r>
      <w:r w:rsidRPr="007A5123">
        <w:rPr>
          <w:rFonts w:ascii="Times New Roman" w:eastAsia="Times New Roman" w:hAnsi="Times New Roman" w:cs="Times New Roman"/>
          <w:sz w:val="24"/>
          <w:szCs w:val="24"/>
          <w:lang w:eastAsia="ru-RU"/>
        </w:rPr>
        <w:t> в одном сказочном городке окна у всех домов были двух видов: круглые и квадратные. Ребята, посмотрите на картинку и определите, каких окон больше – квадратных или круглых? Постарайтесь посчитать сначала круглые, а затем квадратные окна.</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b/>
          <w:bCs/>
          <w:sz w:val="24"/>
          <w:szCs w:val="24"/>
          <w:lang w:eastAsia="ru-RU"/>
        </w:rPr>
        <w:t>Упражнение 6. «Настроение по цвету».</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u w:val="single"/>
          <w:lang w:eastAsia="ru-RU"/>
        </w:rPr>
        <w:t>Педагог</w:t>
      </w:r>
      <w:r w:rsidRPr="007A5123">
        <w:rPr>
          <w:rFonts w:ascii="Times New Roman" w:eastAsia="Times New Roman" w:hAnsi="Times New Roman" w:cs="Times New Roman"/>
          <w:sz w:val="24"/>
          <w:szCs w:val="24"/>
          <w:lang w:eastAsia="ru-RU"/>
        </w:rPr>
        <w:t>: спасибо, вы сегодня хорошо занимались, я рада за вас. Мне хочется подарить вам на память бумажные сердечки с вашими именами. Вы можете их раскрасить любым цветом, каким захотите.</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b/>
          <w:bCs/>
          <w:sz w:val="24"/>
          <w:szCs w:val="24"/>
          <w:lang w:eastAsia="ru-RU"/>
        </w:rPr>
        <w:t>Упражнение 7. Релаксация.</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u w:val="single"/>
          <w:lang w:eastAsia="ru-RU"/>
        </w:rPr>
        <w:t>Этюд «Факиры».</w:t>
      </w:r>
      <w:r w:rsidRPr="007A5123">
        <w:rPr>
          <w:rFonts w:ascii="Times New Roman" w:eastAsia="Times New Roman" w:hAnsi="Times New Roman" w:cs="Times New Roman"/>
          <w:sz w:val="24"/>
          <w:szCs w:val="24"/>
          <w:lang w:eastAsia="ru-RU"/>
        </w:rPr>
        <w:t> Дети сидят на полу, скрестив ноги, спина и шея расслаблены, голова опущена, глаза закрыты. Звучит спокойная музыка, «факиры» отдыхают.</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Педагог: ребята, вам понравилось сегодня на занятии? /дети отвечают/</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В чем вы затруднялись?</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Может быть, что-то не понравилось?</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В какие игры вы бы хотели еще поиграть?</w:t>
      </w:r>
    </w:p>
    <w:p w:rsidR="00E0531C" w:rsidRPr="007A5123"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Ритуал прощания. Дети стоят по кругу, передают мяч друг другу и говорят «Спасибо, до свидания».</w:t>
      </w:r>
    </w:p>
    <w:p w:rsidR="007A5123" w:rsidRPr="007A5123" w:rsidRDefault="007A5123" w:rsidP="00E0531C">
      <w:pPr>
        <w:shd w:val="clear" w:color="auto" w:fill="FFFFFF"/>
        <w:spacing w:after="0" w:line="240" w:lineRule="auto"/>
        <w:jc w:val="both"/>
        <w:rPr>
          <w:rFonts w:ascii="Times New Roman" w:eastAsia="Times New Roman" w:hAnsi="Times New Roman" w:cs="Times New Roman"/>
          <w:sz w:val="24"/>
          <w:szCs w:val="24"/>
          <w:lang w:eastAsia="ru-RU"/>
        </w:rPr>
      </w:pPr>
    </w:p>
    <w:p w:rsidR="007A5123" w:rsidRDefault="007A5123" w:rsidP="00E0531C">
      <w:pPr>
        <w:shd w:val="clear" w:color="auto" w:fill="FFFFFF"/>
        <w:spacing w:after="0" w:line="240" w:lineRule="auto"/>
        <w:jc w:val="both"/>
        <w:rPr>
          <w:rFonts w:ascii="Times New Roman" w:eastAsia="Times New Roman" w:hAnsi="Times New Roman" w:cs="Times New Roman"/>
          <w:sz w:val="24"/>
          <w:szCs w:val="24"/>
          <w:lang w:eastAsia="ru-RU"/>
        </w:rPr>
      </w:pPr>
    </w:p>
    <w:p w:rsidR="000811BF" w:rsidRPr="007A5123" w:rsidRDefault="000811BF" w:rsidP="00E0531C">
      <w:pPr>
        <w:shd w:val="clear" w:color="auto" w:fill="FFFFFF"/>
        <w:spacing w:after="0" w:line="240" w:lineRule="auto"/>
        <w:jc w:val="both"/>
        <w:rPr>
          <w:rFonts w:ascii="Times New Roman" w:eastAsia="Times New Roman" w:hAnsi="Times New Roman" w:cs="Times New Roman"/>
          <w:sz w:val="24"/>
          <w:szCs w:val="24"/>
          <w:lang w:eastAsia="ru-RU"/>
        </w:rPr>
      </w:pPr>
    </w:p>
    <w:p w:rsidR="007A5123" w:rsidRPr="007A5123" w:rsidRDefault="007A5123" w:rsidP="00E0531C">
      <w:pPr>
        <w:shd w:val="clear" w:color="auto" w:fill="FFFFFF"/>
        <w:spacing w:after="0" w:line="240" w:lineRule="auto"/>
        <w:jc w:val="both"/>
        <w:rPr>
          <w:rFonts w:ascii="Times New Roman" w:eastAsia="Times New Roman" w:hAnsi="Times New Roman" w:cs="Times New Roman"/>
          <w:sz w:val="24"/>
          <w:szCs w:val="24"/>
          <w:lang w:eastAsia="ru-RU"/>
        </w:rPr>
      </w:pPr>
    </w:p>
    <w:p w:rsidR="007A5123" w:rsidRPr="007A5123" w:rsidRDefault="007A5123" w:rsidP="00E0531C">
      <w:pPr>
        <w:shd w:val="clear" w:color="auto" w:fill="FFFFFF"/>
        <w:spacing w:after="0" w:line="240" w:lineRule="auto"/>
        <w:jc w:val="both"/>
        <w:rPr>
          <w:rFonts w:ascii="Times New Roman" w:eastAsia="Times New Roman" w:hAnsi="Times New Roman" w:cs="Times New Roman"/>
          <w:sz w:val="24"/>
          <w:szCs w:val="24"/>
          <w:lang w:eastAsia="ru-RU"/>
        </w:rPr>
      </w:pPr>
    </w:p>
    <w:p w:rsidR="007A5123" w:rsidRPr="007A5123" w:rsidRDefault="007A5123" w:rsidP="00E0531C">
      <w:pPr>
        <w:shd w:val="clear" w:color="auto" w:fill="FFFFFF"/>
        <w:spacing w:after="0" w:line="240" w:lineRule="auto"/>
        <w:jc w:val="both"/>
        <w:rPr>
          <w:rFonts w:ascii="Times New Roman" w:eastAsia="Times New Roman" w:hAnsi="Times New Roman" w:cs="Times New Roman"/>
          <w:sz w:val="24"/>
          <w:szCs w:val="24"/>
          <w:lang w:eastAsia="ru-RU"/>
        </w:rPr>
      </w:pPr>
    </w:p>
    <w:p w:rsidR="007A5123" w:rsidRPr="007A5123" w:rsidRDefault="007A5123" w:rsidP="00E0531C">
      <w:pPr>
        <w:shd w:val="clear" w:color="auto" w:fill="FFFFFF"/>
        <w:spacing w:after="0" w:line="240" w:lineRule="auto"/>
        <w:jc w:val="both"/>
        <w:rPr>
          <w:rFonts w:ascii="Times New Roman" w:eastAsia="Times New Roman" w:hAnsi="Times New Roman" w:cs="Times New Roman"/>
          <w:sz w:val="24"/>
          <w:szCs w:val="24"/>
          <w:lang w:eastAsia="ru-RU"/>
        </w:rPr>
      </w:pPr>
    </w:p>
    <w:p w:rsidR="000811BF" w:rsidRDefault="000811BF" w:rsidP="00E0531C">
      <w:pPr>
        <w:shd w:val="clear" w:color="auto" w:fill="FFFFFF"/>
        <w:spacing w:after="0" w:line="240" w:lineRule="auto"/>
        <w:jc w:val="both"/>
        <w:rPr>
          <w:rFonts w:ascii="Times New Roman" w:eastAsia="Times New Roman" w:hAnsi="Times New Roman" w:cs="Times New Roman"/>
          <w:sz w:val="24"/>
          <w:szCs w:val="24"/>
          <w:lang w:eastAsia="ru-RU"/>
        </w:rPr>
      </w:pPr>
    </w:p>
    <w:p w:rsidR="00E0531C" w:rsidRPr="000811BF" w:rsidRDefault="00E0531C" w:rsidP="000811BF">
      <w:pPr>
        <w:shd w:val="clear" w:color="auto" w:fill="FFFFFF"/>
        <w:spacing w:after="0" w:line="240" w:lineRule="auto"/>
        <w:jc w:val="center"/>
        <w:rPr>
          <w:rFonts w:ascii="Times New Roman" w:eastAsia="Times New Roman" w:hAnsi="Times New Roman" w:cs="Times New Roman"/>
          <w:sz w:val="28"/>
          <w:szCs w:val="28"/>
          <w:lang w:eastAsia="ru-RU"/>
        </w:rPr>
      </w:pPr>
      <w:r w:rsidRPr="000811BF">
        <w:rPr>
          <w:rFonts w:ascii="Times New Roman" w:eastAsia="Times New Roman" w:hAnsi="Times New Roman" w:cs="Times New Roman"/>
          <w:b/>
          <w:bCs/>
          <w:sz w:val="28"/>
          <w:szCs w:val="28"/>
          <w:lang w:eastAsia="ru-RU"/>
        </w:rPr>
        <w:lastRenderedPageBreak/>
        <w:t>Консультация для родителей. «ТЕАТРАЛИЗОВАННЫЕ ИГРЫ -</w:t>
      </w:r>
    </w:p>
    <w:p w:rsidR="00E0531C" w:rsidRDefault="00E0531C" w:rsidP="000811BF">
      <w:pPr>
        <w:shd w:val="clear" w:color="auto" w:fill="FFFFFF"/>
        <w:spacing w:after="0" w:line="240" w:lineRule="auto"/>
        <w:jc w:val="center"/>
        <w:rPr>
          <w:rFonts w:ascii="Times New Roman" w:eastAsia="Times New Roman" w:hAnsi="Times New Roman" w:cs="Times New Roman"/>
          <w:b/>
          <w:bCs/>
          <w:i/>
          <w:iCs/>
          <w:sz w:val="28"/>
          <w:szCs w:val="28"/>
          <w:lang w:eastAsia="ru-RU"/>
        </w:rPr>
      </w:pPr>
      <w:r w:rsidRPr="000811BF">
        <w:rPr>
          <w:rFonts w:ascii="Times New Roman" w:eastAsia="Times New Roman" w:hAnsi="Times New Roman" w:cs="Times New Roman"/>
          <w:b/>
          <w:bCs/>
          <w:i/>
          <w:iCs/>
          <w:sz w:val="28"/>
          <w:szCs w:val="28"/>
          <w:lang w:eastAsia="ru-RU"/>
        </w:rPr>
        <w:t>путь  к  детскому  творчеству».</w:t>
      </w:r>
    </w:p>
    <w:p w:rsidR="000811BF" w:rsidRPr="000811BF" w:rsidRDefault="000811BF" w:rsidP="000811BF">
      <w:pPr>
        <w:shd w:val="clear" w:color="auto" w:fill="FFFFFF"/>
        <w:spacing w:after="0" w:line="240" w:lineRule="auto"/>
        <w:jc w:val="center"/>
        <w:rPr>
          <w:rFonts w:ascii="Times New Roman" w:eastAsia="Times New Roman" w:hAnsi="Times New Roman" w:cs="Times New Roman"/>
          <w:sz w:val="28"/>
          <w:szCs w:val="28"/>
          <w:lang w:eastAsia="ru-RU"/>
        </w:rPr>
      </w:pPr>
    </w:p>
    <w:p w:rsidR="00E0531C" w:rsidRPr="000811BF"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7A5123">
        <w:rPr>
          <w:rFonts w:ascii="Times New Roman" w:eastAsia="Times New Roman" w:hAnsi="Times New Roman" w:cs="Times New Roman"/>
          <w:sz w:val="24"/>
          <w:szCs w:val="24"/>
          <w:lang w:eastAsia="ru-RU"/>
        </w:rPr>
        <w:t>         </w:t>
      </w:r>
      <w:r w:rsidRPr="000811BF">
        <w:rPr>
          <w:rFonts w:ascii="Times New Roman" w:eastAsia="Times New Roman" w:hAnsi="Times New Roman" w:cs="Times New Roman"/>
          <w:sz w:val="24"/>
          <w:szCs w:val="24"/>
          <w:lang w:eastAsia="ru-RU"/>
        </w:rPr>
        <w:t>Большое значение для развития личности ребенка имеет среда, способствующая его самовыражению в процессе художественной деятельности.</w:t>
      </w:r>
    </w:p>
    <w:p w:rsidR="00E0531C" w:rsidRPr="000811BF"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При всем разнообразии видов художественной деятельности, занятий </w:t>
      </w:r>
      <w:r w:rsidRPr="000811BF">
        <w:rPr>
          <w:rFonts w:ascii="Times New Roman" w:eastAsia="Times New Roman" w:hAnsi="Times New Roman" w:cs="Times New Roman"/>
          <w:i/>
          <w:iCs/>
          <w:sz w:val="24"/>
          <w:szCs w:val="24"/>
          <w:lang w:eastAsia="ru-RU"/>
        </w:rPr>
        <w:t>(по форме и по содержанию)</w:t>
      </w:r>
      <w:r w:rsidRPr="000811BF">
        <w:rPr>
          <w:rFonts w:ascii="Times New Roman" w:eastAsia="Times New Roman" w:hAnsi="Times New Roman" w:cs="Times New Roman"/>
          <w:sz w:val="24"/>
          <w:szCs w:val="24"/>
          <w:lang w:eastAsia="ru-RU"/>
        </w:rPr>
        <w:t xml:space="preserve"> особое место в </w:t>
      </w:r>
      <w:proofErr w:type="spellStart"/>
      <w:r w:rsidRPr="000811BF">
        <w:rPr>
          <w:rFonts w:ascii="Times New Roman" w:eastAsia="Times New Roman" w:hAnsi="Times New Roman" w:cs="Times New Roman"/>
          <w:sz w:val="24"/>
          <w:szCs w:val="24"/>
          <w:lang w:eastAsia="ru-RU"/>
        </w:rPr>
        <w:t>воспитательно</w:t>
      </w:r>
      <w:proofErr w:type="spellEnd"/>
      <w:r w:rsidRPr="000811BF">
        <w:rPr>
          <w:rFonts w:ascii="Times New Roman" w:eastAsia="Times New Roman" w:hAnsi="Times New Roman" w:cs="Times New Roman"/>
          <w:sz w:val="24"/>
          <w:szCs w:val="24"/>
          <w:lang w:eastAsia="ru-RU"/>
        </w:rPr>
        <w:t xml:space="preserve">-образовательной работе дошкольных учреждений занимают театрализованные игры. Они рассчитаны на активность детей, на их творческое взаимодействие друг с другом, на художественно-двигательное общение </w:t>
      </w:r>
      <w:proofErr w:type="gramStart"/>
      <w:r w:rsidRPr="000811BF">
        <w:rPr>
          <w:rFonts w:ascii="Times New Roman" w:eastAsia="Times New Roman" w:hAnsi="Times New Roman" w:cs="Times New Roman"/>
          <w:sz w:val="24"/>
          <w:szCs w:val="24"/>
          <w:lang w:eastAsia="ru-RU"/>
        </w:rPr>
        <w:t>со</w:t>
      </w:r>
      <w:proofErr w:type="gramEnd"/>
      <w:r w:rsidRPr="000811BF">
        <w:rPr>
          <w:rFonts w:ascii="Times New Roman" w:eastAsia="Times New Roman" w:hAnsi="Times New Roman" w:cs="Times New Roman"/>
          <w:sz w:val="24"/>
          <w:szCs w:val="24"/>
          <w:lang w:eastAsia="ru-RU"/>
        </w:rPr>
        <w:t xml:space="preserve"> взрослыми. Через театрализованную  игру ребенок получает информацию об окружающем мире, у него формируются творческие способности. С помощью таких выразительных средств как интонация, мимика, жест,  походка разыгрываются литературные произведения, сказочные сюжеты, шуточные диалоги.</w:t>
      </w:r>
    </w:p>
    <w:p w:rsidR="00E0531C" w:rsidRPr="000811BF"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xml:space="preserve">         Театрализованные игры способствуют развитию фантазии, воображения, памяти, учат передавать различные эмоциональные состояния. В конечном </w:t>
      </w:r>
      <w:proofErr w:type="gramStart"/>
      <w:r w:rsidRPr="000811BF">
        <w:rPr>
          <w:rFonts w:ascii="Times New Roman" w:eastAsia="Times New Roman" w:hAnsi="Times New Roman" w:cs="Times New Roman"/>
          <w:sz w:val="24"/>
          <w:szCs w:val="24"/>
          <w:lang w:eastAsia="ru-RU"/>
        </w:rPr>
        <w:t>счете</w:t>
      </w:r>
      <w:proofErr w:type="gramEnd"/>
      <w:r w:rsidRPr="000811BF">
        <w:rPr>
          <w:rFonts w:ascii="Times New Roman" w:eastAsia="Times New Roman" w:hAnsi="Times New Roman" w:cs="Times New Roman"/>
          <w:sz w:val="24"/>
          <w:szCs w:val="24"/>
          <w:lang w:eastAsia="ru-RU"/>
        </w:rPr>
        <w:t xml:space="preserve"> театрализованные игры способствуют развитию чувств, глубоких переживаний ребенка.  </w:t>
      </w:r>
    </w:p>
    <w:p w:rsidR="00E0531C" w:rsidRPr="000811BF"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В процессе освоения театрализованных игр обогащается словарный запас, формируется звуковая культура речи, навыки связной речи, расширяется ее интонационный диапазон.  </w:t>
      </w:r>
    </w:p>
    <w:p w:rsidR="00E0531C" w:rsidRPr="000811BF"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Неоценима и воспитательная роль театрализованных игр. Они учат доброте, чуткости, честности, смелости, формируют понятия добра и зла. Театрализованные игры позволяют дошкольнику справиться со многими проблемами в соответствии с его эмоционально-личностными особенностями. Робкому ребенку игра поможет стать более смелым и решительным, застенчивому – преодолеть  неуверенность в себе. Содержание игр, необычность сюжета, возможность «спрятаться» за маску, костюм, театрализованную куклу – все это позволяет решить многие проблемные ситуации.  </w:t>
      </w:r>
    </w:p>
    <w:p w:rsidR="00E0531C" w:rsidRPr="000811BF"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Театрализованные игры являются средством сохранения эмоционального здоровья ребенка, средством предупреждения эмоциональных расстройств. При этом необходимо одно условие – наличие активного интереса детей к театрализованным играм, разнообразным по форме, и содержанию.  </w:t>
      </w:r>
    </w:p>
    <w:p w:rsidR="00E0531C" w:rsidRPr="000811BF"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Педагоги в театрализованных играх могут выступать в качестве равноправных партнеров, выбирая для себя не только роль ведущего, но и перевоплощаясь в того или иного персонажа. Это помогает лучше узнать детей, их характеры, интересы, желания. Дети же в этом случае станут более естественно и непринужденно включаться в действие, перенимая опыт взрослого.</w:t>
      </w:r>
    </w:p>
    <w:p w:rsidR="00E0531C" w:rsidRPr="000811BF"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От игры к игре активность детей будет возрастать, они быстрее начнут запоминать тексты, станут более свободно перевоплощаться, проявлять большую самостоятельность при выборе способов действий и средств художественной выразительности для передачи образа.  </w:t>
      </w:r>
    </w:p>
    <w:p w:rsidR="00E0531C" w:rsidRPr="000811BF"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w:t>
      </w:r>
      <w:r w:rsidRPr="000811BF">
        <w:rPr>
          <w:rFonts w:ascii="Times New Roman" w:eastAsia="Times New Roman" w:hAnsi="Times New Roman" w:cs="Times New Roman"/>
          <w:i/>
          <w:iCs/>
          <w:sz w:val="24"/>
          <w:szCs w:val="24"/>
          <w:lang w:eastAsia="ru-RU"/>
        </w:rPr>
        <w:t> </w:t>
      </w:r>
    </w:p>
    <w:p w:rsidR="00E0531C" w:rsidRPr="000811BF"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xml:space="preserve">         Особое место в </w:t>
      </w:r>
      <w:proofErr w:type="spellStart"/>
      <w:r w:rsidRPr="000811BF">
        <w:rPr>
          <w:rFonts w:ascii="Times New Roman" w:eastAsia="Times New Roman" w:hAnsi="Times New Roman" w:cs="Times New Roman"/>
          <w:sz w:val="24"/>
          <w:szCs w:val="24"/>
          <w:lang w:eastAsia="ru-RU"/>
        </w:rPr>
        <w:t>воспитательн</w:t>
      </w:r>
      <w:proofErr w:type="gramStart"/>
      <w:r w:rsidRPr="000811BF">
        <w:rPr>
          <w:rFonts w:ascii="Times New Roman" w:eastAsia="Times New Roman" w:hAnsi="Times New Roman" w:cs="Times New Roman"/>
          <w:sz w:val="24"/>
          <w:szCs w:val="24"/>
          <w:lang w:eastAsia="ru-RU"/>
        </w:rPr>
        <w:t>о</w:t>
      </w:r>
      <w:proofErr w:type="spellEnd"/>
      <w:r w:rsidRPr="000811BF">
        <w:rPr>
          <w:rFonts w:ascii="Times New Roman" w:eastAsia="Times New Roman" w:hAnsi="Times New Roman" w:cs="Times New Roman"/>
          <w:sz w:val="24"/>
          <w:szCs w:val="24"/>
          <w:lang w:eastAsia="ru-RU"/>
        </w:rPr>
        <w:t>-</w:t>
      </w:r>
      <w:proofErr w:type="gramEnd"/>
      <w:r w:rsidRPr="000811BF">
        <w:rPr>
          <w:rFonts w:ascii="Times New Roman" w:eastAsia="Times New Roman" w:hAnsi="Times New Roman" w:cs="Times New Roman"/>
          <w:sz w:val="24"/>
          <w:szCs w:val="24"/>
          <w:lang w:eastAsia="ru-RU"/>
        </w:rPr>
        <w:t xml:space="preserve"> образовательной работе нашего ДОУ занимают театрализованные игры. Они рассчитаны на активность детей, на их творческое взаимодействие друг с другом, на художественно – двигательное общение </w:t>
      </w:r>
      <w:proofErr w:type="gramStart"/>
      <w:r w:rsidRPr="000811BF">
        <w:rPr>
          <w:rFonts w:ascii="Times New Roman" w:eastAsia="Times New Roman" w:hAnsi="Times New Roman" w:cs="Times New Roman"/>
          <w:sz w:val="24"/>
          <w:szCs w:val="24"/>
          <w:lang w:eastAsia="ru-RU"/>
        </w:rPr>
        <w:t>со</w:t>
      </w:r>
      <w:proofErr w:type="gramEnd"/>
      <w:r w:rsidRPr="000811BF">
        <w:rPr>
          <w:rFonts w:ascii="Times New Roman" w:eastAsia="Times New Roman" w:hAnsi="Times New Roman" w:cs="Times New Roman"/>
          <w:sz w:val="24"/>
          <w:szCs w:val="24"/>
          <w:lang w:eastAsia="ru-RU"/>
        </w:rPr>
        <w:t xml:space="preserve"> взрослыми.</w:t>
      </w:r>
    </w:p>
    <w:p w:rsidR="00FD6ADD" w:rsidRPr="000811BF" w:rsidRDefault="00FD6ADD">
      <w:pPr>
        <w:rPr>
          <w:sz w:val="24"/>
          <w:szCs w:val="24"/>
        </w:rPr>
      </w:pPr>
    </w:p>
    <w:p w:rsidR="00E0531C" w:rsidRPr="000811BF" w:rsidRDefault="00E0531C">
      <w:pPr>
        <w:rPr>
          <w:sz w:val="24"/>
          <w:szCs w:val="24"/>
        </w:rPr>
      </w:pPr>
    </w:p>
    <w:p w:rsidR="007A5123" w:rsidRPr="000811BF" w:rsidRDefault="007A5123">
      <w:pPr>
        <w:rPr>
          <w:sz w:val="24"/>
          <w:szCs w:val="24"/>
        </w:rPr>
      </w:pPr>
    </w:p>
    <w:p w:rsidR="007A5123" w:rsidRPr="000811BF" w:rsidRDefault="007A5123">
      <w:pPr>
        <w:rPr>
          <w:sz w:val="24"/>
          <w:szCs w:val="24"/>
        </w:rPr>
      </w:pPr>
    </w:p>
    <w:p w:rsidR="007A5123" w:rsidRPr="000811BF" w:rsidRDefault="007A5123" w:rsidP="00E0531C">
      <w:pPr>
        <w:shd w:val="clear" w:color="auto" w:fill="FFFFFF"/>
        <w:spacing w:after="0" w:line="240" w:lineRule="auto"/>
        <w:jc w:val="both"/>
        <w:rPr>
          <w:sz w:val="24"/>
          <w:szCs w:val="24"/>
        </w:rPr>
      </w:pPr>
    </w:p>
    <w:p w:rsidR="00E0531C" w:rsidRPr="000811BF" w:rsidRDefault="007A5123" w:rsidP="007A5123">
      <w:pPr>
        <w:shd w:val="clear" w:color="auto" w:fill="FFFFFF"/>
        <w:spacing w:after="0" w:line="240" w:lineRule="auto"/>
        <w:jc w:val="center"/>
        <w:rPr>
          <w:rFonts w:ascii="Times New Roman" w:eastAsia="Times New Roman" w:hAnsi="Times New Roman" w:cs="Times New Roman"/>
          <w:b/>
          <w:sz w:val="32"/>
          <w:szCs w:val="32"/>
          <w:lang w:eastAsia="ru-RU"/>
        </w:rPr>
      </w:pPr>
      <w:r w:rsidRPr="000811BF">
        <w:rPr>
          <w:rFonts w:ascii="Times New Roman" w:hAnsi="Times New Roman" w:cs="Times New Roman"/>
          <w:b/>
          <w:sz w:val="32"/>
          <w:szCs w:val="32"/>
        </w:rPr>
        <w:lastRenderedPageBreak/>
        <w:t xml:space="preserve">Доклад  к родительскому собранию </w:t>
      </w:r>
      <w:r w:rsidR="00E0531C" w:rsidRPr="000811BF">
        <w:rPr>
          <w:rFonts w:ascii="Times New Roman" w:eastAsia="Times New Roman" w:hAnsi="Times New Roman" w:cs="Times New Roman"/>
          <w:b/>
          <w:bCs/>
          <w:sz w:val="32"/>
          <w:szCs w:val="32"/>
          <w:lang w:eastAsia="ru-RU"/>
        </w:rPr>
        <w:t>«Как поддержать интерес к театру»</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xml:space="preserve">Вряд ли найдется хоть один человек, который бы за свою жизнь ни разу не попал в мир декораций, костюмов и софитов. А если эта встреча произошла в далеком детстве, театр неизменно ассоциируется с праздником. Но перед походом в театр родителей начинают одолевать сомнения правильно ли они выбрали возраст для начала приобщения малыша к театр, что </w:t>
      </w:r>
      <w:proofErr w:type="gramStart"/>
      <w:r w:rsidRPr="000811BF">
        <w:rPr>
          <w:rFonts w:ascii="Times New Roman" w:eastAsia="Times New Roman" w:hAnsi="Times New Roman" w:cs="Times New Roman"/>
          <w:sz w:val="24"/>
          <w:szCs w:val="24"/>
          <w:lang w:eastAsia="ru-RU"/>
        </w:rPr>
        <w:t>сделать</w:t>
      </w:r>
      <w:proofErr w:type="gramEnd"/>
      <w:r w:rsidRPr="000811BF">
        <w:rPr>
          <w:rFonts w:ascii="Times New Roman" w:eastAsia="Times New Roman" w:hAnsi="Times New Roman" w:cs="Times New Roman"/>
          <w:sz w:val="24"/>
          <w:szCs w:val="24"/>
          <w:lang w:eastAsia="ru-RU"/>
        </w:rPr>
        <w:t xml:space="preserve"> чтобы самые важные первые впечатления были только положительным?, хватит ли малышу терпения и внимания на весь спектакль, не будет ли он мешать артистам и другим детям? И как все спланировать, чтобы поход удался?</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b/>
          <w:bCs/>
          <w:sz w:val="24"/>
          <w:szCs w:val="24"/>
          <w:lang w:eastAsia="ru-RU"/>
        </w:rPr>
        <w:t>Зачем малышу театр?</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xml:space="preserve"> Детский театр - уникальное место, где создана особая атмосфера сказки. Попав в театр, малыш искренне верит в происходящее на сцене, полностью растворяясь в театральном действе. Воспринимая игру как жизнь, ребенок не делает различий между развлечениями и обычными действиями. Например, когда чистит зубы или кормит куклу, убирает игрушки или ведет бой с саблезубым тигром, все это он </w:t>
      </w:r>
      <w:proofErr w:type="gramStart"/>
      <w:r w:rsidRPr="000811BF">
        <w:rPr>
          <w:rFonts w:ascii="Times New Roman" w:eastAsia="Times New Roman" w:hAnsi="Times New Roman" w:cs="Times New Roman"/>
          <w:sz w:val="24"/>
          <w:szCs w:val="24"/>
          <w:lang w:eastAsia="ru-RU"/>
        </w:rPr>
        <w:t>делает</w:t>
      </w:r>
      <w:proofErr w:type="gramEnd"/>
      <w:r w:rsidRPr="000811BF">
        <w:rPr>
          <w:rFonts w:ascii="Times New Roman" w:eastAsia="Times New Roman" w:hAnsi="Times New Roman" w:cs="Times New Roman"/>
          <w:sz w:val="24"/>
          <w:szCs w:val="24"/>
          <w:lang w:eastAsia="ru-RU"/>
        </w:rPr>
        <w:t xml:space="preserve"> играя Театр обладает удивительной способностью влиять на детскую психику "играючи". Малыш вливается в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поведенческие модели, достойные подражания, а действия отрицательных героев воспринимает адекватно ситуации. Театр может стать вашим другом в воспитательном процессе. Ожившие книжные герои приобретают "вес" в глазах малыша, ему проще отделить хорошее от плохого, так как к знакомому сюжету присоединяются живая речь с нужными оттенками голоса. Такие проблемы, как отказ мыть руки, капризы во время еды, драчливость могут исчезнуть бесследно, хотя до этого было потрачено много времени и усилий на напрасные объяснения и уговоры. Просмотр спектакля развивает речь малыша, насыщая ее эмоционально-выразительными оттенками, малыш легко запоминает новые слова и выражения, при этом в его сознании формируется грамматическая структура языка. Для ребенка просмотр театрального представления обязательно сочетается с огромной внутренней работой. Он учится чувствовать, улавливать чужие эмоции, переживать. Выражение "школа чувств", которое употребляют применительно к театру, - вовсе не абстракция. Театр сочетает в себе несколько искусств: риторику, музыку, пластику. Знакомство с театром - способ воздействия легкий и непринужденный, который порадует, удивит и очарует малыша.</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b/>
          <w:bCs/>
          <w:sz w:val="24"/>
          <w:szCs w:val="24"/>
          <w:lang w:eastAsia="ru-RU"/>
        </w:rPr>
        <w:t>"Театральный" возраст</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В каком возрасте стоит предпринять первый поход в театр? Если крохе - два-три года, для начала следует выбрать кукольный театр, где большинство спектаклей основано на знакомых малышу сюжетах и участвуют уже знакомые по книгам персонажи: Колобок, Муха-Цокотуха, Айболит и т. п. Малышу будет проще вникнуть в смысл происходящего и интерес к действию не пропадет. В театре зверей также предусматриваются спектакли для самых маленьких. Лучше всего, если продолжительность спектакля будет не больше часа (40-50 минут). Для ребенка четырех-шести лет сюжетная основа спектаклей весьма расширяется: подросшего малыша можно отвести не только на спектакль со знакомым сюжетом, так как степень восприятия нового, реакция уже другие, появляется чувство юмора. Сюжетный диапазон спектаклей значительно шире: это не только сказки, но и постановки по более "взрослым" сюжетам: Приключения Незнайки, Старик-Хоттабыч, Снежная королева и т.п. Длительность спектакля уже не ограничивается какими-то рамками, но лучше, если он будет с антрактом.</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b/>
          <w:bCs/>
          <w:sz w:val="24"/>
          <w:szCs w:val="24"/>
          <w:lang w:eastAsia="ru-RU"/>
        </w:rPr>
        <w:t>Какой театр выбрать?</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xml:space="preserve"> Существует несколько основных принципов при выборе театра: советы друзей и знакомых, просмотр сайтов с репертуаром, фотографиями и отзывами, анонс (в прессе, на телевидении, в Интернете), афиши. При выборе театра для детей-дошкольников лучше </w:t>
      </w:r>
      <w:r w:rsidRPr="000811BF">
        <w:rPr>
          <w:rFonts w:ascii="Times New Roman" w:eastAsia="Times New Roman" w:hAnsi="Times New Roman" w:cs="Times New Roman"/>
          <w:sz w:val="24"/>
          <w:szCs w:val="24"/>
          <w:lang w:eastAsia="ru-RU"/>
        </w:rPr>
        <w:lastRenderedPageBreak/>
        <w:t>отдать предпочтение специализированному детскому театру, несмотря на то, что некоторые "взрослые" театры ставят спектакли для детей. В них времяпрепровождение до начала представления чаще всего продумано до мелочей: детей встречают у входа клоуны, сказочные персонажи, с ними играют, устраивают конкурсы и т. д... Малыш сразу попадает в волшебную атмосферу театрального мира. Желательно прийти в театр заранее, чтобы малыш смог привыкнуть к новой обстановке и шум, яркие наряды его не испугали... В таких театрах, как правило, несколько первых рядов предназначены только для детей и разделены на возрастные категории: первые два ряда - для детей до трех лет, дальше - постарше, а потом - для их родителей. В некоторых театрах места для взрослых вообще не предусмотрены (родители ждут в фойе). В последнем случае необходимо учесть, сможет ли малыш смотреть спектакль без вашего присутствия или предпочесть театр, где возможен просмотр с детьми. Большими возможностями обладает кукольный театр: куклы могут парить в воздухе, внезапно исчезать и появляться, лить ручьи слез (в прямом смысле), совершать различные превращения - именно этим такой театр и захватывает впечатлительную натуру ребенка, поражая детское воображение. Такой театр особенно близок малышам; они становятся свидетелями того, как их любимые плюшевые зайцы и мишки вдруг оживают и разговаривают. Разнообразие театральных кукол часто удивляет неискушенного зрителя: существуют маленькие и огромные куклы, перчаточные и марионетки, пальчиковые и тростевые</w:t>
      </w:r>
      <w:proofErr w:type="gramStart"/>
      <w:r w:rsidRPr="000811BF">
        <w:rPr>
          <w:rFonts w:ascii="Times New Roman" w:eastAsia="Times New Roman" w:hAnsi="Times New Roman" w:cs="Times New Roman"/>
          <w:sz w:val="24"/>
          <w:szCs w:val="24"/>
          <w:lang w:eastAsia="ru-RU"/>
        </w:rPr>
        <w:t xml:space="preserve"> Н</w:t>
      </w:r>
      <w:proofErr w:type="gramEnd"/>
      <w:r w:rsidRPr="000811BF">
        <w:rPr>
          <w:rFonts w:ascii="Times New Roman" w:eastAsia="Times New Roman" w:hAnsi="Times New Roman" w:cs="Times New Roman"/>
          <w:sz w:val="24"/>
          <w:szCs w:val="24"/>
          <w:lang w:eastAsia="ru-RU"/>
        </w:rPr>
        <w:t>е меньший интерес для маленького театрала постарше представляют музыкальный театр, театр клоунады.</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b/>
          <w:bCs/>
          <w:sz w:val="24"/>
          <w:szCs w:val="24"/>
          <w:lang w:eastAsia="ru-RU"/>
        </w:rPr>
        <w:t>Собираемся в театр</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Удачный выбор спектакля - половина успеха в "культурном просвещении" вашего малыша. Для первого посещения нежелательно покупать билеты на театральную постановку, сюжет которой вам неизвестен. Чтобы малыш не растерялся, неплохо бы его подготовить: почитать сказку, по мотивам которой поставлен спектакль, показать рисунки, комментируя их. Тем более</w:t>
      </w:r>
      <w:proofErr w:type="gramStart"/>
      <w:r w:rsidRPr="000811BF">
        <w:rPr>
          <w:rFonts w:ascii="Times New Roman" w:eastAsia="Times New Roman" w:hAnsi="Times New Roman" w:cs="Times New Roman"/>
          <w:sz w:val="24"/>
          <w:szCs w:val="24"/>
          <w:lang w:eastAsia="ru-RU"/>
        </w:rPr>
        <w:t>,</w:t>
      </w:r>
      <w:proofErr w:type="gramEnd"/>
      <w:r w:rsidRPr="000811BF">
        <w:rPr>
          <w:rFonts w:ascii="Times New Roman" w:eastAsia="Times New Roman" w:hAnsi="Times New Roman" w:cs="Times New Roman"/>
          <w:sz w:val="24"/>
          <w:szCs w:val="24"/>
          <w:lang w:eastAsia="ru-RU"/>
        </w:rPr>
        <w:t xml:space="preserve"> что театральные спектакли для малышей часто не отличаются от общеизвестных литературных сюжетов. Подберите спектакль, который будет подходить ребенку по возрасту. Детям до трех лет идеально подходят спектакли-сказки, также их интересуют спектакли, в которых участвуют животные.</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b/>
          <w:bCs/>
          <w:sz w:val="24"/>
          <w:szCs w:val="24"/>
          <w:lang w:eastAsia="ru-RU"/>
        </w:rPr>
        <w:t>Советы:</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Постарайтесь избегать посещения театра в дни школьных каникул, а также в выходные дни. Большое скопление народа помешает малышу адаптироваться в новом месте. Нежелательно посещение театра во время осенних и зимних каникул (из-за повышенного риска подхватить вирусную инфекцию)</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Билеты лучше приобрести заранее: перед спектаклем их может не оказаться, так как детские театры обычно маленькие и количество зрителей в них ограничено. Если нет возможности купить билеты на места, где ребенку будет все видно и слышно, лучше отказаться на этот раз от посещения. Малыш не сможет сосредоточиться на действии. Ему придется напрягать зрение и слух, а это приведет к быстрому утомлению и потере внимания. Многие родители считают, что самые лучшие билеты в первом ряду. К сожалению, они сильно ошибаются. Все театры устроены по-разному. При покупке билетов обратите внимание на то, каков зал, где сцена, высокие ли кресла. При первом посещении лучше купить билеты в середине (приблизительно в пятом ряду). Даже если действие спектакля внезапно переместится в зал, ребенку не будет страшно. Наоборот, чувствуя вашу поддержку, он проявит интерес к происходящему и захочет потрогать героев сказки.</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Старайтесь выходить из дома заранее. Иначе страх опоздать будет главной эмоцией, связанной с вашим "культурным мероприятием". Лучше всего прийти на спектакль за 30-40 минут.</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Если малыш переутомлен или плохо себя чувствует и нуждается в эмоциональном и физическом отдыхе, а плохое самочувствие и "театральный" день совпали, посещение театра лучше отложить.</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lastRenderedPageBreak/>
        <w:t>Постарайтесь предварить поход в театр своими объяснениями. Расскажите о правилах поведения в театре. Предложите малышу помочь вам отнести вещи в гардероб и взять номерок.</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Многие мамы, посещая с ребенком театр, стараются привести его сразу в буфет. Постарайтесь не делать этой ошибки. Во-первых, ребенок мал для "взрослых" угощений, которые предлагают театральные буфеты. К тому же лучше избегать длинных очередей и большого скопления людей. Возьмите с собой что-нибудь перекусить: яблоко, сок или печенье во время антракта порадуют ребенка. Не кормите малыша во время спектакля, это отвлекает его внимание от сцены, и будет мешать окружающим.</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Было бы замечательно, если бы в гардеробе ребенка было специальное "театральное" платье или костюм.</w:t>
      </w:r>
    </w:p>
    <w:p w:rsidR="00E0531C" w:rsidRPr="000811BF"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Очень хорошо, если вы приучите ребенка переодевать сменную обувь. Ведь даже самое красивое платье не будет смотреться, если на ногах надеты теплые сапоги. К тому же, в театрах обычно хорошее отопление, и в легких ботиночках малышу будет более комфортно.</w:t>
      </w:r>
    </w:p>
    <w:p w:rsidR="00E0531C" w:rsidRDefault="00E0531C"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xml:space="preserve"> После театра, когда малыш отдохнет, поинтересуйтесь о его впечатлениях, напомните имена героев, если он их подзабыл, поясните, что было непонятно. Для многих детей посещение театра настолько огромное событие, что малыш не в состоянии сразу выразить свои чувства словами. Лучше всего, если вы посвятите некоторое </w:t>
      </w:r>
      <w:proofErr w:type="gramStart"/>
      <w:r w:rsidRPr="000811BF">
        <w:rPr>
          <w:rFonts w:ascii="Times New Roman" w:eastAsia="Times New Roman" w:hAnsi="Times New Roman" w:cs="Times New Roman"/>
          <w:sz w:val="24"/>
          <w:szCs w:val="24"/>
          <w:lang w:eastAsia="ru-RU"/>
        </w:rPr>
        <w:t>время</w:t>
      </w:r>
      <w:proofErr w:type="gramEnd"/>
      <w:r w:rsidRPr="000811BF">
        <w:rPr>
          <w:rFonts w:ascii="Times New Roman" w:eastAsia="Times New Roman" w:hAnsi="Times New Roman" w:cs="Times New Roman"/>
          <w:sz w:val="24"/>
          <w:szCs w:val="24"/>
          <w:lang w:eastAsia="ru-RU"/>
        </w:rPr>
        <w:t xml:space="preserve"> обсуждению спектакля, поощряя малыша своими вопросами высказать свое мнение. Вполне возможно, что его впечатления проявятся в самой неожиданной форме, например в игре. Ребенок будет представлять свои игрушки героями спектакля. И, возможно, следующего посещения театра он будет ждать с нетерпением.</w:t>
      </w:r>
    </w:p>
    <w:p w:rsidR="000811BF" w:rsidRPr="000811BF" w:rsidRDefault="000811BF" w:rsidP="00E0531C">
      <w:pPr>
        <w:shd w:val="clear" w:color="auto" w:fill="FFFFFF"/>
        <w:spacing w:after="0" w:line="240" w:lineRule="auto"/>
        <w:ind w:firstLine="568"/>
        <w:jc w:val="both"/>
        <w:rPr>
          <w:rFonts w:ascii="Times New Roman" w:eastAsia="Times New Roman" w:hAnsi="Times New Roman" w:cs="Times New Roman"/>
          <w:sz w:val="24"/>
          <w:szCs w:val="24"/>
          <w:lang w:eastAsia="ru-RU"/>
        </w:rPr>
      </w:pPr>
      <w:bookmarkStart w:id="0" w:name="_GoBack"/>
      <w:bookmarkEnd w:id="0"/>
    </w:p>
    <w:p w:rsidR="00E0531C" w:rsidRPr="000811BF"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b/>
          <w:bCs/>
          <w:sz w:val="24"/>
          <w:szCs w:val="24"/>
          <w:lang w:eastAsia="ru-RU"/>
        </w:rPr>
        <w:t>Анкетирование родителей на тему: «Театр и дети»</w:t>
      </w:r>
    </w:p>
    <w:p w:rsidR="00E0531C" w:rsidRPr="000811BF" w:rsidRDefault="00E0531C" w:rsidP="00E0531C">
      <w:pPr>
        <w:shd w:val="clear" w:color="auto" w:fill="FFFFFF"/>
        <w:spacing w:after="0" w:line="240" w:lineRule="auto"/>
        <w:jc w:val="both"/>
        <w:rPr>
          <w:rFonts w:ascii="Times New Roman" w:eastAsia="Times New Roman" w:hAnsi="Times New Roman" w:cs="Times New Roman"/>
          <w:sz w:val="24"/>
          <w:szCs w:val="24"/>
          <w:lang w:eastAsia="ru-RU"/>
        </w:rPr>
      </w:pPr>
      <w:r w:rsidRPr="000811BF">
        <w:rPr>
          <w:rFonts w:ascii="Times New Roman" w:eastAsia="Times New Roman" w:hAnsi="Times New Roman" w:cs="Times New Roman"/>
          <w:b/>
          <w:bCs/>
          <w:sz w:val="24"/>
          <w:szCs w:val="24"/>
          <w:lang w:eastAsia="ru-RU"/>
        </w:rPr>
        <w:t>Цель:</w:t>
      </w:r>
      <w:r w:rsidRPr="000811BF">
        <w:rPr>
          <w:rFonts w:ascii="Times New Roman" w:eastAsia="Times New Roman" w:hAnsi="Times New Roman" w:cs="Times New Roman"/>
          <w:sz w:val="24"/>
          <w:szCs w:val="24"/>
          <w:lang w:eastAsia="ru-RU"/>
        </w:rPr>
        <w:t> выяснить отношение родителей к театру  (кинотеатру).</w:t>
      </w:r>
    </w:p>
    <w:p w:rsidR="00E0531C" w:rsidRPr="000811BF" w:rsidRDefault="00E0531C" w:rsidP="00E0531C">
      <w:pPr>
        <w:shd w:val="clear" w:color="auto" w:fill="FFFFFF"/>
        <w:spacing w:after="0" w:line="240" w:lineRule="auto"/>
        <w:rPr>
          <w:rFonts w:ascii="Times New Roman" w:eastAsia="Times New Roman" w:hAnsi="Times New Roman" w:cs="Times New Roman"/>
          <w:sz w:val="24"/>
          <w:szCs w:val="24"/>
          <w:lang w:eastAsia="ru-RU"/>
        </w:rPr>
      </w:pPr>
      <w:r w:rsidRPr="000811BF">
        <w:rPr>
          <w:rFonts w:ascii="Times New Roman" w:eastAsia="Times New Roman" w:hAnsi="Times New Roman" w:cs="Times New Roman"/>
          <w:b/>
          <w:bCs/>
          <w:i/>
          <w:iCs/>
          <w:sz w:val="24"/>
          <w:szCs w:val="24"/>
          <w:lang w:eastAsia="ru-RU"/>
        </w:rPr>
        <w:t>1. Посещаете ли вы со своим ребёнком театр, кинотеатр?</w:t>
      </w:r>
      <w:r w:rsidRPr="000811BF">
        <w:rPr>
          <w:rFonts w:ascii="Times New Roman" w:eastAsia="Times New Roman" w:hAnsi="Times New Roman" w:cs="Times New Roman"/>
          <w:b/>
          <w:bCs/>
          <w:i/>
          <w:iCs/>
          <w:sz w:val="24"/>
          <w:szCs w:val="24"/>
          <w:lang w:eastAsia="ru-RU"/>
        </w:rPr>
        <w:br/>
      </w:r>
      <w:r w:rsidRPr="000811BF">
        <w:rPr>
          <w:rFonts w:ascii="Times New Roman" w:eastAsia="Times New Roman" w:hAnsi="Times New Roman" w:cs="Times New Roman"/>
          <w:sz w:val="24"/>
          <w:szCs w:val="24"/>
          <w:lang w:eastAsia="ru-RU"/>
        </w:rPr>
        <w:t>- да</w:t>
      </w:r>
      <w:r w:rsidRPr="000811BF">
        <w:rPr>
          <w:rFonts w:ascii="Times New Roman" w:eastAsia="Times New Roman" w:hAnsi="Times New Roman" w:cs="Times New Roman"/>
          <w:sz w:val="24"/>
          <w:szCs w:val="24"/>
          <w:lang w:eastAsia="ru-RU"/>
        </w:rPr>
        <w:br/>
        <w:t>- нет</w:t>
      </w:r>
      <w:r w:rsidRPr="000811BF">
        <w:rPr>
          <w:rFonts w:ascii="Times New Roman" w:eastAsia="Times New Roman" w:hAnsi="Times New Roman" w:cs="Times New Roman"/>
          <w:sz w:val="24"/>
          <w:szCs w:val="24"/>
          <w:lang w:eastAsia="ru-RU"/>
        </w:rPr>
        <w:br/>
      </w:r>
      <w:r w:rsidRPr="000811BF">
        <w:rPr>
          <w:rFonts w:ascii="Times New Roman" w:eastAsia="Times New Roman" w:hAnsi="Times New Roman" w:cs="Times New Roman"/>
          <w:b/>
          <w:bCs/>
          <w:i/>
          <w:iCs/>
          <w:sz w:val="24"/>
          <w:szCs w:val="24"/>
          <w:lang w:eastAsia="ru-RU"/>
        </w:rPr>
        <w:t>2. Для чего вы посещаете:</w:t>
      </w:r>
      <w:r w:rsidRPr="000811BF">
        <w:rPr>
          <w:rFonts w:ascii="Times New Roman" w:eastAsia="Times New Roman" w:hAnsi="Times New Roman" w:cs="Times New Roman"/>
          <w:b/>
          <w:bCs/>
          <w:i/>
          <w:iCs/>
          <w:sz w:val="24"/>
          <w:szCs w:val="24"/>
          <w:lang w:eastAsia="ru-RU"/>
        </w:rPr>
        <w:br/>
      </w:r>
      <w:r w:rsidRPr="000811BF">
        <w:rPr>
          <w:rFonts w:ascii="Times New Roman" w:eastAsia="Times New Roman" w:hAnsi="Times New Roman" w:cs="Times New Roman"/>
          <w:sz w:val="24"/>
          <w:szCs w:val="24"/>
          <w:lang w:eastAsia="ru-RU"/>
        </w:rPr>
        <w:t>- расширить кругозор ребёнка</w:t>
      </w:r>
      <w:r w:rsidRPr="000811BF">
        <w:rPr>
          <w:rFonts w:ascii="Times New Roman" w:eastAsia="Times New Roman" w:hAnsi="Times New Roman" w:cs="Times New Roman"/>
          <w:sz w:val="24"/>
          <w:szCs w:val="24"/>
          <w:lang w:eastAsia="ru-RU"/>
        </w:rPr>
        <w:br/>
        <w:t>- развлечься, отдохнуть</w:t>
      </w:r>
      <w:r w:rsidRPr="000811BF">
        <w:rPr>
          <w:rFonts w:ascii="Times New Roman" w:eastAsia="Times New Roman" w:hAnsi="Times New Roman" w:cs="Times New Roman"/>
          <w:sz w:val="24"/>
          <w:szCs w:val="24"/>
          <w:lang w:eastAsia="ru-RU"/>
        </w:rPr>
        <w:br/>
        <w:t>- случайное посещение</w:t>
      </w:r>
      <w:r w:rsidRPr="000811BF">
        <w:rPr>
          <w:rFonts w:ascii="Times New Roman" w:eastAsia="Times New Roman" w:hAnsi="Times New Roman" w:cs="Times New Roman"/>
          <w:sz w:val="24"/>
          <w:szCs w:val="24"/>
          <w:lang w:eastAsia="ru-RU"/>
        </w:rPr>
        <w:br/>
      </w:r>
      <w:r w:rsidRPr="000811BF">
        <w:rPr>
          <w:rFonts w:ascii="Times New Roman" w:eastAsia="Times New Roman" w:hAnsi="Times New Roman" w:cs="Times New Roman"/>
          <w:b/>
          <w:bCs/>
          <w:i/>
          <w:iCs/>
          <w:sz w:val="24"/>
          <w:szCs w:val="24"/>
          <w:lang w:eastAsia="ru-RU"/>
        </w:rPr>
        <w:t>3. Когда вы последний раз были в театре:</w:t>
      </w:r>
      <w:r w:rsidRPr="000811BF">
        <w:rPr>
          <w:rFonts w:ascii="Times New Roman" w:eastAsia="Times New Roman" w:hAnsi="Times New Roman" w:cs="Times New Roman"/>
          <w:b/>
          <w:bCs/>
          <w:i/>
          <w:iCs/>
          <w:sz w:val="24"/>
          <w:szCs w:val="24"/>
          <w:lang w:eastAsia="ru-RU"/>
        </w:rPr>
        <w:br/>
      </w:r>
      <w:r w:rsidRPr="000811BF">
        <w:rPr>
          <w:rFonts w:ascii="Times New Roman" w:eastAsia="Times New Roman" w:hAnsi="Times New Roman" w:cs="Times New Roman"/>
          <w:sz w:val="24"/>
          <w:szCs w:val="24"/>
          <w:lang w:eastAsia="ru-RU"/>
        </w:rPr>
        <w:t>- в этом году</w:t>
      </w:r>
      <w:r w:rsidRPr="000811BF">
        <w:rPr>
          <w:rFonts w:ascii="Times New Roman" w:eastAsia="Times New Roman" w:hAnsi="Times New Roman" w:cs="Times New Roman"/>
          <w:sz w:val="24"/>
          <w:szCs w:val="24"/>
          <w:lang w:eastAsia="ru-RU"/>
        </w:rPr>
        <w:br/>
        <w:t>- год назад</w:t>
      </w:r>
      <w:r w:rsidRPr="000811BF">
        <w:rPr>
          <w:rFonts w:ascii="Times New Roman" w:eastAsia="Times New Roman" w:hAnsi="Times New Roman" w:cs="Times New Roman"/>
          <w:sz w:val="24"/>
          <w:szCs w:val="24"/>
          <w:lang w:eastAsia="ru-RU"/>
        </w:rPr>
        <w:br/>
        <w:t>- не помню когда</w:t>
      </w:r>
    </w:p>
    <w:p w:rsidR="00E0531C" w:rsidRPr="000811BF" w:rsidRDefault="00E0531C" w:rsidP="00E0531C">
      <w:pPr>
        <w:shd w:val="clear" w:color="auto" w:fill="FFFFFF"/>
        <w:spacing w:after="0" w:line="240" w:lineRule="auto"/>
        <w:rPr>
          <w:rFonts w:ascii="Times New Roman" w:eastAsia="Times New Roman" w:hAnsi="Times New Roman" w:cs="Times New Roman"/>
          <w:sz w:val="24"/>
          <w:szCs w:val="24"/>
          <w:lang w:eastAsia="ru-RU"/>
        </w:rPr>
      </w:pPr>
      <w:r w:rsidRPr="000811BF">
        <w:rPr>
          <w:rFonts w:ascii="Times New Roman" w:eastAsia="Times New Roman" w:hAnsi="Times New Roman" w:cs="Times New Roman"/>
          <w:b/>
          <w:bCs/>
          <w:i/>
          <w:iCs/>
          <w:sz w:val="24"/>
          <w:szCs w:val="24"/>
          <w:lang w:eastAsia="ru-RU"/>
        </w:rPr>
        <w:t>4. Когда по телевидению показывают детский фильм, спектакль, мультфильм, вы:</w:t>
      </w:r>
    </w:p>
    <w:p w:rsidR="00E0531C" w:rsidRPr="000811BF" w:rsidRDefault="00E0531C" w:rsidP="00E0531C">
      <w:pPr>
        <w:shd w:val="clear" w:color="auto" w:fill="FFFFFF"/>
        <w:spacing w:after="0" w:line="240" w:lineRule="auto"/>
        <w:rPr>
          <w:rFonts w:ascii="Times New Roman" w:eastAsia="Times New Roman" w:hAnsi="Times New Roman" w:cs="Times New Roman"/>
          <w:sz w:val="24"/>
          <w:szCs w:val="24"/>
          <w:lang w:eastAsia="ru-RU"/>
        </w:rPr>
      </w:pPr>
      <w:r w:rsidRPr="000811BF">
        <w:rPr>
          <w:rFonts w:ascii="Times New Roman" w:eastAsia="Times New Roman" w:hAnsi="Times New Roman" w:cs="Times New Roman"/>
          <w:sz w:val="24"/>
          <w:szCs w:val="24"/>
          <w:lang w:eastAsia="ru-RU"/>
        </w:rPr>
        <w:t>- разрешаете смотреть ребёнку</w:t>
      </w:r>
      <w:r w:rsidRPr="000811BF">
        <w:rPr>
          <w:rFonts w:ascii="Times New Roman" w:eastAsia="Times New Roman" w:hAnsi="Times New Roman" w:cs="Times New Roman"/>
          <w:sz w:val="24"/>
          <w:szCs w:val="24"/>
          <w:lang w:eastAsia="ru-RU"/>
        </w:rPr>
        <w:br/>
        <w:t>- переключаете на другой канал</w:t>
      </w:r>
      <w:r w:rsidRPr="000811BF">
        <w:rPr>
          <w:rFonts w:ascii="Times New Roman" w:eastAsia="Times New Roman" w:hAnsi="Times New Roman" w:cs="Times New Roman"/>
          <w:sz w:val="24"/>
          <w:szCs w:val="24"/>
          <w:lang w:eastAsia="ru-RU"/>
        </w:rPr>
        <w:br/>
        <w:t>- смотрите вместе с детьми</w:t>
      </w:r>
      <w:r w:rsidRPr="000811BF">
        <w:rPr>
          <w:rFonts w:ascii="Times New Roman" w:eastAsia="Times New Roman" w:hAnsi="Times New Roman" w:cs="Times New Roman"/>
          <w:sz w:val="24"/>
          <w:szCs w:val="24"/>
          <w:lang w:eastAsia="ru-RU"/>
        </w:rPr>
        <w:br/>
      </w:r>
      <w:r w:rsidRPr="000811BF">
        <w:rPr>
          <w:rFonts w:ascii="Times New Roman" w:eastAsia="Times New Roman" w:hAnsi="Times New Roman" w:cs="Times New Roman"/>
          <w:b/>
          <w:bCs/>
          <w:i/>
          <w:iCs/>
          <w:sz w:val="24"/>
          <w:szCs w:val="24"/>
          <w:lang w:eastAsia="ru-RU"/>
        </w:rPr>
        <w:t>5. Как вы относитесь к тому, что в детский сад приезжают выступать артисты цирка, театра?</w:t>
      </w:r>
      <w:r w:rsidRPr="000811BF">
        <w:rPr>
          <w:rFonts w:ascii="Times New Roman" w:eastAsia="Times New Roman" w:hAnsi="Times New Roman" w:cs="Times New Roman"/>
          <w:b/>
          <w:bCs/>
          <w:i/>
          <w:iCs/>
          <w:sz w:val="24"/>
          <w:szCs w:val="24"/>
          <w:lang w:eastAsia="ru-RU"/>
        </w:rPr>
        <w:br/>
      </w:r>
      <w:r w:rsidRPr="000811BF">
        <w:rPr>
          <w:rFonts w:ascii="Times New Roman" w:eastAsia="Times New Roman" w:hAnsi="Times New Roman" w:cs="Times New Roman"/>
          <w:sz w:val="24"/>
          <w:szCs w:val="24"/>
          <w:lang w:eastAsia="ru-RU"/>
        </w:rPr>
        <w:t>- положительно</w:t>
      </w:r>
      <w:r w:rsidRPr="000811BF">
        <w:rPr>
          <w:rFonts w:ascii="Times New Roman" w:eastAsia="Times New Roman" w:hAnsi="Times New Roman" w:cs="Times New Roman"/>
          <w:sz w:val="24"/>
          <w:szCs w:val="24"/>
          <w:lang w:eastAsia="ru-RU"/>
        </w:rPr>
        <w:br/>
        <w:t>- отрицательно</w:t>
      </w:r>
    </w:p>
    <w:p w:rsidR="00E0531C" w:rsidRPr="000811BF" w:rsidRDefault="00E0531C">
      <w:pPr>
        <w:rPr>
          <w:rFonts w:ascii="Times New Roman" w:hAnsi="Times New Roman" w:cs="Times New Roman"/>
        </w:rPr>
      </w:pPr>
    </w:p>
    <w:p w:rsidR="00E0531C" w:rsidRPr="000811BF" w:rsidRDefault="00E0531C">
      <w:pPr>
        <w:rPr>
          <w:rFonts w:ascii="Times New Roman" w:hAnsi="Times New Roman" w:cs="Times New Roman"/>
        </w:rPr>
      </w:pPr>
    </w:p>
    <w:sectPr w:rsidR="00E0531C" w:rsidRPr="000811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31C"/>
    <w:rsid w:val="000811BF"/>
    <w:rsid w:val="004D1DB4"/>
    <w:rsid w:val="007A5123"/>
    <w:rsid w:val="00E0531C"/>
    <w:rsid w:val="00FD6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3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3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3027</Words>
  <Characters>17256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2020-03-28T15:34:00Z</dcterms:created>
  <dcterms:modified xsi:type="dcterms:W3CDTF">2020-03-29T06:21:00Z</dcterms:modified>
</cp:coreProperties>
</file>